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BC9A8EE"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5467DD"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w:t>
      </w:r>
      <w:r w:rsidRPr="005467DD">
        <w:rPr>
          <w:rFonts w:ascii="GHEA Grapalat" w:hAnsi="GHEA Grapalat"/>
          <w:i w:val="0"/>
          <w:lang w:val="af-ZA"/>
        </w:rPr>
        <w:t xml:space="preserve">ւթյան սույն տեքստը հաստատված է </w:t>
      </w:r>
      <w:r w:rsidR="00C0193C" w:rsidRPr="005467DD">
        <w:rPr>
          <w:rFonts w:ascii="GHEA Grapalat" w:hAnsi="GHEA Grapalat"/>
          <w:i w:val="0"/>
          <w:lang w:val="af-ZA"/>
        </w:rPr>
        <w:t xml:space="preserve">գնահատող </w:t>
      </w:r>
      <w:r w:rsidRPr="005467DD">
        <w:rPr>
          <w:rFonts w:ascii="GHEA Grapalat" w:hAnsi="GHEA Grapalat"/>
          <w:i w:val="0"/>
          <w:lang w:val="af-ZA"/>
        </w:rPr>
        <w:t>հանձնաժողովի</w:t>
      </w:r>
    </w:p>
    <w:p w14:paraId="74E57686" w14:textId="68EB28F0" w:rsidR="0091042F" w:rsidRPr="005467DD" w:rsidRDefault="00642EFE" w:rsidP="00D21F8D">
      <w:pPr>
        <w:pStyle w:val="BodyTextIndent"/>
        <w:spacing w:line="240" w:lineRule="auto"/>
        <w:jc w:val="center"/>
        <w:rPr>
          <w:rFonts w:ascii="GHEA Grapalat" w:hAnsi="GHEA Grapalat"/>
          <w:i w:val="0"/>
          <w:lang w:val="af-ZA"/>
        </w:rPr>
      </w:pPr>
      <w:r w:rsidRPr="005467DD">
        <w:rPr>
          <w:rFonts w:ascii="GHEA Grapalat" w:hAnsi="GHEA Grapalat"/>
          <w:i w:val="0"/>
          <w:lang w:val="af-ZA"/>
        </w:rPr>
        <w:t>20</w:t>
      </w:r>
      <w:r w:rsidR="000F1606" w:rsidRPr="005467DD">
        <w:rPr>
          <w:rFonts w:ascii="GHEA Grapalat" w:hAnsi="GHEA Grapalat"/>
          <w:i w:val="0"/>
          <w:lang w:val="hy-AM"/>
        </w:rPr>
        <w:t>25</w:t>
      </w:r>
      <w:r w:rsidRPr="005467DD">
        <w:rPr>
          <w:rFonts w:ascii="GHEA Grapalat" w:hAnsi="GHEA Grapalat"/>
          <w:i w:val="0"/>
          <w:lang w:val="af-ZA"/>
        </w:rPr>
        <w:t xml:space="preserve"> </w:t>
      </w:r>
      <w:r w:rsidR="00F5653D" w:rsidRPr="005467DD">
        <w:rPr>
          <w:rFonts w:ascii="GHEA Grapalat" w:hAnsi="GHEA Grapalat"/>
          <w:i w:val="0"/>
          <w:lang w:val="af-ZA"/>
        </w:rPr>
        <w:t xml:space="preserve">  </w:t>
      </w:r>
      <w:r w:rsidRPr="005467DD">
        <w:rPr>
          <w:rFonts w:ascii="GHEA Grapalat" w:hAnsi="GHEA Grapalat"/>
          <w:i w:val="0"/>
          <w:lang w:val="af-ZA"/>
        </w:rPr>
        <w:t xml:space="preserve">թվականի </w:t>
      </w:r>
      <w:r w:rsidR="00A76C15" w:rsidRPr="005467DD">
        <w:rPr>
          <w:rFonts w:ascii="GHEA Grapalat" w:hAnsi="GHEA Grapalat"/>
          <w:i w:val="0"/>
          <w:lang w:val="af-ZA"/>
        </w:rPr>
        <w:t>«</w:t>
      </w:r>
      <w:r w:rsidR="000F1606" w:rsidRPr="005467DD">
        <w:rPr>
          <w:rFonts w:ascii="GHEA Grapalat" w:hAnsi="GHEA Grapalat"/>
          <w:i w:val="0"/>
          <w:lang w:val="hy-AM"/>
        </w:rPr>
        <w:t>հոկտեմբերի</w:t>
      </w:r>
      <w:r w:rsidR="003C53D4" w:rsidRPr="005467DD">
        <w:rPr>
          <w:rFonts w:ascii="GHEA Grapalat" w:hAnsi="GHEA Grapalat"/>
          <w:i w:val="0"/>
          <w:lang w:val="af-ZA"/>
        </w:rPr>
        <w:t>»</w:t>
      </w:r>
      <w:r w:rsidRPr="005467DD">
        <w:rPr>
          <w:rFonts w:ascii="GHEA Grapalat" w:hAnsi="GHEA Grapalat"/>
          <w:i w:val="0"/>
          <w:lang w:val="af-ZA"/>
        </w:rPr>
        <w:t xml:space="preserve">  </w:t>
      </w:r>
      <w:r w:rsidR="003C53D4" w:rsidRPr="005467DD">
        <w:rPr>
          <w:rFonts w:ascii="GHEA Grapalat" w:hAnsi="GHEA Grapalat"/>
          <w:i w:val="0"/>
          <w:lang w:val="af-ZA"/>
        </w:rPr>
        <w:t>«</w:t>
      </w:r>
      <w:r w:rsidR="000F1606" w:rsidRPr="005467DD">
        <w:rPr>
          <w:rFonts w:ascii="GHEA Grapalat" w:hAnsi="GHEA Grapalat"/>
          <w:i w:val="0"/>
          <w:lang w:val="hy-AM"/>
        </w:rPr>
        <w:t>2</w:t>
      </w:r>
      <w:r w:rsidR="005467DD" w:rsidRPr="005467DD">
        <w:rPr>
          <w:rFonts w:ascii="GHEA Grapalat" w:hAnsi="GHEA Grapalat"/>
          <w:i w:val="0"/>
          <w:lang w:val="en-US"/>
        </w:rPr>
        <w:t>2</w:t>
      </w:r>
      <w:r w:rsidR="003C53D4" w:rsidRPr="005467DD">
        <w:rPr>
          <w:rFonts w:ascii="GHEA Grapalat" w:hAnsi="GHEA Grapalat"/>
          <w:i w:val="0"/>
          <w:lang w:val="af-ZA"/>
        </w:rPr>
        <w:t>»</w:t>
      </w:r>
      <w:r w:rsidRPr="005467DD">
        <w:rPr>
          <w:rFonts w:ascii="GHEA Grapalat" w:hAnsi="GHEA Grapalat"/>
          <w:i w:val="0"/>
          <w:lang w:val="af-ZA"/>
        </w:rPr>
        <w:t xml:space="preserve"> </w:t>
      </w:r>
      <w:r w:rsidR="00A76C15" w:rsidRPr="005467DD">
        <w:rPr>
          <w:rFonts w:ascii="GHEA Grapalat" w:hAnsi="GHEA Grapalat"/>
          <w:i w:val="0"/>
          <w:lang w:val="af-ZA"/>
        </w:rPr>
        <w:t>«</w:t>
      </w:r>
      <w:r w:rsidR="000F1606" w:rsidRPr="005467DD">
        <w:rPr>
          <w:rFonts w:ascii="GHEA Grapalat" w:hAnsi="GHEA Grapalat"/>
          <w:i w:val="0"/>
          <w:lang w:val="hy-AM"/>
        </w:rPr>
        <w:t>թիվ 1</w:t>
      </w:r>
      <w:r w:rsidR="00A76C15" w:rsidRPr="005467DD">
        <w:rPr>
          <w:rFonts w:ascii="GHEA Grapalat" w:hAnsi="GHEA Grapalat"/>
          <w:i w:val="0"/>
          <w:lang w:val="af-ZA"/>
        </w:rPr>
        <w:t>»</w:t>
      </w:r>
      <w:r w:rsidR="003C53D4" w:rsidRPr="005467DD">
        <w:rPr>
          <w:rFonts w:ascii="GHEA Grapalat" w:hAnsi="GHEA Grapalat"/>
          <w:i w:val="0"/>
          <w:lang w:val="af-ZA"/>
        </w:rPr>
        <w:t xml:space="preserve"> </w:t>
      </w:r>
      <w:r w:rsidRPr="005467DD">
        <w:rPr>
          <w:rFonts w:ascii="GHEA Grapalat" w:hAnsi="GHEA Grapalat"/>
          <w:i w:val="0"/>
          <w:lang w:val="af-ZA"/>
        </w:rPr>
        <w:t xml:space="preserve">որոշմամբ </w:t>
      </w:r>
    </w:p>
    <w:p w14:paraId="2200D763" w14:textId="77777777" w:rsidR="0091042F" w:rsidRPr="005467DD" w:rsidRDefault="0091042F" w:rsidP="00EF3662">
      <w:pPr>
        <w:pStyle w:val="BodyTextIndent"/>
        <w:spacing w:line="240" w:lineRule="auto"/>
        <w:jc w:val="center"/>
        <w:rPr>
          <w:rFonts w:ascii="GHEA Grapalat" w:hAnsi="GHEA Grapalat"/>
          <w:i w:val="0"/>
          <w:lang w:val="af-ZA"/>
        </w:rPr>
      </w:pPr>
    </w:p>
    <w:p w14:paraId="200FF814" w14:textId="31476385" w:rsidR="000F1606" w:rsidRPr="009E2A87" w:rsidRDefault="00496E18" w:rsidP="009E2A87">
      <w:pPr>
        <w:pStyle w:val="BodyTextIndent"/>
        <w:spacing w:line="240" w:lineRule="auto"/>
        <w:jc w:val="center"/>
        <w:rPr>
          <w:rFonts w:ascii="GHEA Grapalat" w:hAnsi="GHEA Grapalat"/>
          <w:b/>
          <w:i w:val="0"/>
          <w:lang w:val="af-ZA"/>
        </w:rPr>
      </w:pPr>
      <w:r w:rsidRPr="009E2A87">
        <w:rPr>
          <w:rFonts w:ascii="GHEA Grapalat" w:hAnsi="GHEA Grapalat"/>
          <w:b/>
          <w:i w:val="0"/>
          <w:lang w:val="af-ZA"/>
        </w:rPr>
        <w:t xml:space="preserve">Ընթացակարգի </w:t>
      </w:r>
      <w:r w:rsidR="00642EFE" w:rsidRPr="009E2A87">
        <w:rPr>
          <w:rFonts w:ascii="GHEA Grapalat" w:hAnsi="GHEA Grapalat"/>
          <w:b/>
          <w:i w:val="0"/>
          <w:lang w:val="af-ZA"/>
        </w:rPr>
        <w:t>ծածկագիրը`</w:t>
      </w:r>
      <w:r w:rsidR="0091042F" w:rsidRPr="009E2A87">
        <w:rPr>
          <w:rFonts w:ascii="GHEA Grapalat" w:hAnsi="GHEA Grapalat"/>
          <w:b/>
          <w:i w:val="0"/>
          <w:lang w:val="af-ZA"/>
        </w:rPr>
        <w:t xml:space="preserve"> </w:t>
      </w:r>
      <w:r w:rsidR="00316381" w:rsidRPr="009E2A87">
        <w:rPr>
          <w:rFonts w:ascii="GHEA Grapalat" w:hAnsi="GHEA Grapalat"/>
          <w:b/>
          <w:i w:val="0"/>
          <w:lang w:val="af-ZA"/>
        </w:rPr>
        <w:t xml:space="preserve"> </w:t>
      </w:r>
      <w:r w:rsidR="000F1606" w:rsidRPr="009E2A87">
        <w:rPr>
          <w:rFonts w:ascii="GHEA Grapalat" w:hAnsi="GHEA Grapalat"/>
          <w:b/>
          <w:i w:val="0"/>
          <w:lang w:val="af-ZA"/>
        </w:rPr>
        <w:t>ՀՀ ՖՆ-ԲՄԾՁԲ-25/2</w:t>
      </w:r>
    </w:p>
    <w:p w14:paraId="1553A93D" w14:textId="26B822DE" w:rsidR="0091042F" w:rsidRPr="009E2A87" w:rsidRDefault="009F18D0" w:rsidP="00EF3662">
      <w:pPr>
        <w:pStyle w:val="BodyTextIndent"/>
        <w:spacing w:line="240" w:lineRule="auto"/>
        <w:jc w:val="center"/>
        <w:rPr>
          <w:rFonts w:ascii="GHEA Grapalat" w:hAnsi="GHEA Grapalat"/>
          <w:b/>
          <w:i w:val="0"/>
          <w:lang w:val="af-ZA"/>
        </w:rPr>
      </w:pPr>
      <w:r w:rsidRPr="009E2A87">
        <w:rPr>
          <w:rFonts w:ascii="GHEA Grapalat" w:hAnsi="GHEA Grapalat"/>
          <w:b/>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1174A14A" w:rsidR="00347499" w:rsidRPr="00F566BF" w:rsidRDefault="00642EFE" w:rsidP="005467DD">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F1606">
        <w:rPr>
          <w:rFonts w:ascii="GHEA Grapalat" w:hAnsi="GHEA Grapalat"/>
          <w:i w:val="0"/>
          <w:lang w:val="hy-AM"/>
        </w:rPr>
        <w:t>ՀՀ ֆինանսների նախարարությունը</w:t>
      </w:r>
      <w:r w:rsidR="000F1606" w:rsidRPr="00F566BF">
        <w:rPr>
          <w:rFonts w:ascii="GHEA Grapalat" w:hAnsi="GHEA Grapalat"/>
          <w:i w:val="0"/>
          <w:lang w:val="af-ZA"/>
        </w:rPr>
        <w:t xml:space="preserve">, </w:t>
      </w:r>
      <w:r w:rsidRPr="00F566BF">
        <w:rPr>
          <w:rFonts w:ascii="GHEA Grapalat" w:hAnsi="GHEA Grapalat"/>
          <w:i w:val="0"/>
          <w:lang w:val="af-ZA"/>
        </w:rPr>
        <w:t>որը գտնվում է</w:t>
      </w:r>
      <w:r w:rsidR="000F1606">
        <w:rPr>
          <w:rFonts w:ascii="GHEA Grapalat" w:hAnsi="GHEA Grapalat"/>
          <w:i w:val="0"/>
          <w:lang w:val="hy-AM"/>
        </w:rPr>
        <w:t xml:space="preserve"> ք. Երևան, Մ.Ադամյան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0F1606">
        <w:rPr>
          <w:rFonts w:ascii="GHEA Grapalat" w:hAnsi="GHEA Grapalat"/>
          <w:i w:val="0"/>
          <w:sz w:val="16"/>
          <w:szCs w:val="16"/>
          <w:lang w:val="hy-AM"/>
        </w:rPr>
        <w:t xml:space="preserve"> </w:t>
      </w:r>
      <w:r w:rsidR="00347499" w:rsidRPr="00F566BF">
        <w:rPr>
          <w:rFonts w:ascii="GHEA Grapalat" w:hAnsi="GHEA Grapalat"/>
          <w:i w:val="0"/>
          <w:sz w:val="16"/>
          <w:szCs w:val="16"/>
          <w:lang w:val="af-ZA"/>
        </w:rPr>
        <w:t xml:space="preserve"> </w:t>
      </w:r>
    </w:p>
    <w:p w14:paraId="379CDD91" w14:textId="77777777" w:rsidR="00642EFE" w:rsidRPr="00F566BF" w:rsidRDefault="00642EFE" w:rsidP="005467DD">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584B595" w:rsidR="00311076" w:rsidRPr="005467DD" w:rsidRDefault="00496E18" w:rsidP="00874CFA">
      <w:pPr>
        <w:pStyle w:val="BodyTextIndent"/>
        <w:spacing w:line="240" w:lineRule="auto"/>
        <w:ind w:firstLine="708"/>
        <w:rPr>
          <w:rFonts w:ascii="GHEA Grapalat" w:hAnsi="GHEA Grapalat"/>
          <w:i w:val="0"/>
          <w:lang w:val="hy-AM"/>
        </w:rPr>
      </w:pPr>
      <w:bookmarkStart w:id="0" w:name="_Hlk23167417"/>
      <w:r w:rsidRPr="005467DD">
        <w:rPr>
          <w:rFonts w:ascii="GHEA Grapalat" w:hAnsi="GHEA Grapalat"/>
          <w:i w:val="0"/>
          <w:lang w:val="hy-AM"/>
        </w:rPr>
        <w:t>Սույն ընթացակարգի</w:t>
      </w:r>
      <w:bookmarkEnd w:id="0"/>
      <w:r w:rsidRPr="005467DD">
        <w:rPr>
          <w:rFonts w:ascii="GHEA Grapalat" w:hAnsi="GHEA Grapalat"/>
          <w:i w:val="0"/>
          <w:lang w:val="hy-AM"/>
        </w:rPr>
        <w:t xml:space="preserve"> արդյունքում</w:t>
      </w:r>
      <w:r w:rsidR="00642EFE" w:rsidRPr="005467DD">
        <w:rPr>
          <w:rFonts w:ascii="GHEA Grapalat" w:hAnsi="GHEA Grapalat"/>
          <w:i w:val="0"/>
          <w:lang w:val="hy-AM"/>
        </w:rPr>
        <w:t xml:space="preserve"> </w:t>
      </w:r>
      <w:r w:rsidR="002E7EE1" w:rsidRPr="00F566BF">
        <w:rPr>
          <w:rFonts w:ascii="GHEA Grapalat" w:hAnsi="GHEA Grapalat"/>
          <w:i w:val="0"/>
          <w:lang w:val="hy-AM"/>
        </w:rPr>
        <w:t>ընտրված</w:t>
      </w:r>
      <w:r w:rsidR="00642EFE" w:rsidRPr="005467DD">
        <w:rPr>
          <w:rFonts w:ascii="GHEA Grapalat" w:hAnsi="GHEA Grapalat"/>
          <w:i w:val="0"/>
          <w:lang w:val="hy-AM"/>
        </w:rPr>
        <w:t xml:space="preserve"> մասնակցին սահմանված կարգով կառաջարկվի կնքել</w:t>
      </w:r>
      <w:r w:rsidRPr="005467DD">
        <w:rPr>
          <w:rFonts w:ascii="GHEA Grapalat" w:hAnsi="GHEA Grapalat"/>
          <w:i w:val="0"/>
          <w:lang w:val="hy-AM"/>
        </w:rPr>
        <w:t xml:space="preserve"> </w:t>
      </w:r>
      <w:r w:rsidR="000F1606" w:rsidRPr="005467DD">
        <w:rPr>
          <w:rFonts w:ascii="GHEA Grapalat" w:hAnsi="GHEA Grapalat"/>
          <w:i w:val="0"/>
          <w:lang w:val="hy-AM"/>
        </w:rPr>
        <w:t>էլեկտրոնային մրցույթների (գնումներ և դրամաշնորհներ) և էլեկտրոնային եղանակով գնումների (դրամաշնորհների) պլանների և պայմանագրերի  հաշվառման ու գնումների  սպասարկման և համակարգերում ֆունկցիոնալ փոփոխությունների կատարման ծառայություններ</w:t>
      </w:r>
      <w:r w:rsidR="00E765B7" w:rsidRPr="005467DD">
        <w:rPr>
          <w:rFonts w:ascii="GHEA Grapalat" w:hAnsi="GHEA Grapalat"/>
          <w:i w:val="0"/>
          <w:lang w:val="hy-AM"/>
        </w:rPr>
        <w:t xml:space="preserve">    </w:t>
      </w:r>
      <w:r w:rsidR="00341A74" w:rsidRPr="005467DD">
        <w:rPr>
          <w:rFonts w:ascii="GHEA Grapalat" w:hAnsi="GHEA Grapalat"/>
          <w:i w:val="0"/>
          <w:lang w:val="hy-AM"/>
        </w:rPr>
        <w:t>մատ</w:t>
      </w:r>
      <w:r w:rsidR="00E00E5E" w:rsidRPr="005467DD">
        <w:rPr>
          <w:rFonts w:ascii="GHEA Grapalat" w:hAnsi="GHEA Grapalat"/>
          <w:i w:val="0"/>
          <w:lang w:val="hy-AM"/>
        </w:rPr>
        <w:t xml:space="preserve">ուցման </w:t>
      </w:r>
      <w:r w:rsidR="00341A74" w:rsidRPr="005467DD">
        <w:rPr>
          <w:rFonts w:ascii="GHEA Grapalat" w:hAnsi="GHEA Grapalat"/>
          <w:i w:val="0"/>
          <w:lang w:val="hy-AM"/>
        </w:rPr>
        <w:t>պայմանագիր (այսուհետ`</w:t>
      </w:r>
      <w:r w:rsidR="005467DD">
        <w:rPr>
          <w:rFonts w:ascii="GHEA Grapalat" w:hAnsi="GHEA Grapalat"/>
          <w:i w:val="0"/>
          <w:lang w:val="en-US"/>
        </w:rPr>
        <w:t xml:space="preserve"> </w:t>
      </w:r>
      <w:r w:rsidR="00341A74" w:rsidRPr="005467DD">
        <w:rPr>
          <w:rFonts w:ascii="GHEA Grapalat" w:hAnsi="GHEA Grapalat"/>
          <w:i w:val="0"/>
          <w:lang w:val="hy-AM"/>
        </w:rPr>
        <w:t xml:space="preserve">պայմանագիր)։ </w:t>
      </w:r>
      <w:r w:rsidR="00642EFE" w:rsidRPr="005467DD">
        <w:rPr>
          <w:rFonts w:ascii="GHEA Grapalat" w:hAnsi="GHEA Grapalat"/>
          <w:i w:val="0"/>
          <w:lang w:val="hy-AM"/>
        </w:rPr>
        <w:t xml:space="preserve">       </w:t>
      </w:r>
      <w:r w:rsidR="00691009" w:rsidRPr="005467DD">
        <w:rPr>
          <w:rFonts w:ascii="GHEA Grapalat" w:hAnsi="GHEA Grapalat"/>
          <w:i w:val="0"/>
          <w:lang w:val="hy-AM"/>
        </w:rPr>
        <w:t xml:space="preserve">      </w:t>
      </w:r>
      <w:r w:rsidR="009F18D0" w:rsidRPr="005467DD">
        <w:rPr>
          <w:rFonts w:ascii="GHEA Grapalat" w:hAnsi="GHEA Grapalat"/>
          <w:i w:val="0"/>
          <w:lang w:val="hy-AM"/>
        </w:rPr>
        <w:t xml:space="preserve">   </w:t>
      </w:r>
      <w:r w:rsidR="00691009" w:rsidRPr="005467DD">
        <w:rPr>
          <w:rFonts w:ascii="GHEA Grapalat" w:hAnsi="GHEA Grapalat"/>
          <w:i w:val="0"/>
          <w:lang w:val="hy-AM"/>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BF8074F" w14:textId="3E365628" w:rsidR="008149A9" w:rsidRPr="008149A9" w:rsidRDefault="008149A9" w:rsidP="008149A9">
      <w:pPr>
        <w:spacing w:line="276" w:lineRule="auto"/>
        <w:ind w:firstLine="708"/>
        <w:jc w:val="both"/>
        <w:rPr>
          <w:rFonts w:ascii="GHEA Grapalat" w:hAnsi="GHEA Grapalat"/>
          <w:sz w:val="20"/>
          <w:szCs w:val="20"/>
          <w:lang w:val="af-ZA"/>
        </w:rPr>
      </w:pPr>
      <w:r w:rsidRPr="008149A9">
        <w:rPr>
          <w:rFonts w:ascii="GHEA Grapalat" w:hAnsi="GHEA Grapalat"/>
          <w:sz w:val="20"/>
          <w:szCs w:val="20"/>
          <w:lang w:val="af-ZA"/>
        </w:rPr>
        <w:t xml:space="preserve">Ընտրված մասնակից է ճանաչվում այն մասնակիցը, որին տրված գնահատականը (ՄԳ) ամենաբարձրն է։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DC0D96"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w:t>
      </w:r>
      <w:r w:rsidR="00357D48" w:rsidRPr="00DC0D96">
        <w:rPr>
          <w:rFonts w:ascii="GHEA Grapalat" w:hAnsi="GHEA Grapalat"/>
          <w:i w:val="0"/>
          <w:lang w:val="af-ZA"/>
        </w:rPr>
        <w:t>ժեշտ է ներկայացնել</w:t>
      </w:r>
      <w:r w:rsidR="00DB4CC7" w:rsidRPr="00DC0D96">
        <w:rPr>
          <w:rFonts w:ascii="GHEA Grapalat" w:hAnsi="GHEA Grapalat"/>
          <w:i w:val="0"/>
          <w:lang w:val="af-ZA" w:eastAsia="ru-RU"/>
        </w:rPr>
        <w:t xml:space="preserve"> էլեկտրոնային ձևով` </w:t>
      </w:r>
      <w:r w:rsidR="007E15A7" w:rsidRPr="00DC0D96">
        <w:rPr>
          <w:rFonts w:ascii="GHEA Grapalat" w:hAnsi="GHEA Grapalat"/>
          <w:i w:val="0"/>
          <w:lang w:val="af-ZA" w:eastAsia="ru-RU"/>
        </w:rPr>
        <w:t>էլեկտրոնային գնումների Armeps (</w:t>
      </w:r>
      <w:hyperlink r:id="rId9" w:history="1">
        <w:r w:rsidR="00DB4CC7" w:rsidRPr="00DC0D96">
          <w:rPr>
            <w:rFonts w:ascii="GHEA Grapalat" w:hAnsi="GHEA Grapalat"/>
            <w:i w:val="0"/>
            <w:lang w:val="af-ZA" w:eastAsia="ru-RU"/>
          </w:rPr>
          <w:t>www.armeps.am</w:t>
        </w:r>
      </w:hyperlink>
      <w:r w:rsidR="007E15A7" w:rsidRPr="00DC0D96">
        <w:rPr>
          <w:rFonts w:ascii="GHEA Grapalat" w:hAnsi="GHEA Grapalat"/>
          <w:i w:val="0"/>
          <w:lang w:val="af-ZA" w:eastAsia="ru-RU"/>
        </w:rPr>
        <w:t>) համակարգի</w:t>
      </w:r>
      <w:r w:rsidR="001A43A4" w:rsidRPr="00DC0D96">
        <w:rPr>
          <w:rFonts w:ascii="GHEA Grapalat" w:hAnsi="GHEA Grapalat"/>
          <w:i w:val="0"/>
          <w:lang w:val="af-ZA" w:eastAsia="ru-RU"/>
        </w:rPr>
        <w:t xml:space="preserve"> </w:t>
      </w:r>
      <w:r w:rsidR="00DB4CC7" w:rsidRPr="00DC0D96">
        <w:rPr>
          <w:rFonts w:ascii="GHEA Grapalat" w:hAnsi="GHEA Grapalat"/>
          <w:i w:val="0"/>
          <w:lang w:val="af-ZA" w:eastAsia="ru-RU"/>
        </w:rPr>
        <w:t xml:space="preserve"> միջոցով</w:t>
      </w:r>
      <w:r w:rsidR="00357D48" w:rsidRPr="00DC0D96">
        <w:rPr>
          <w:rFonts w:ascii="GHEA Grapalat" w:hAnsi="GHEA Grapalat"/>
          <w:i w:val="0"/>
          <w:lang w:val="af-ZA"/>
        </w:rPr>
        <w:t xml:space="preserve"> մինչև սույն հայտարարությ</w:t>
      </w:r>
      <w:r w:rsidR="00A70355" w:rsidRPr="00DC0D96">
        <w:rPr>
          <w:rFonts w:ascii="GHEA Grapalat" w:hAnsi="GHEA Grapalat"/>
          <w:i w:val="0"/>
          <w:lang w:val="af-ZA"/>
        </w:rPr>
        <w:t>ան</w:t>
      </w:r>
      <w:r w:rsidR="00357D48" w:rsidRPr="00DC0D96">
        <w:rPr>
          <w:rFonts w:ascii="GHEA Grapalat" w:hAnsi="GHEA Grapalat"/>
          <w:i w:val="0"/>
          <w:lang w:val="af-ZA"/>
        </w:rPr>
        <w:t xml:space="preserve"> հրապարակման օրվանից հաշված </w:t>
      </w:r>
    </w:p>
    <w:p w14:paraId="0C9721F7" w14:textId="13177997" w:rsidR="00357D48" w:rsidRPr="00DC0D96" w:rsidRDefault="00DC0D96" w:rsidP="00EF3662">
      <w:pPr>
        <w:pStyle w:val="BodyTextIndent"/>
        <w:spacing w:line="240" w:lineRule="auto"/>
        <w:ind w:firstLine="0"/>
        <w:rPr>
          <w:rFonts w:ascii="GHEA Grapalat" w:hAnsi="GHEA Grapalat"/>
          <w:i w:val="0"/>
          <w:lang w:val="af-ZA"/>
        </w:rPr>
      </w:pPr>
      <w:r w:rsidRPr="00DC0D96">
        <w:rPr>
          <w:rFonts w:ascii="GHEA Grapalat" w:hAnsi="GHEA Grapalat"/>
          <w:i w:val="0"/>
          <w:lang w:val="hy-AM"/>
        </w:rPr>
        <w:t>30</w:t>
      </w:r>
      <w:r w:rsidR="00357D48" w:rsidRPr="00DC0D96">
        <w:rPr>
          <w:rFonts w:ascii="GHEA Grapalat" w:hAnsi="GHEA Grapalat"/>
          <w:i w:val="0"/>
          <w:lang w:val="af-ZA"/>
        </w:rPr>
        <w:t xml:space="preserve">-րդ օրվա </w:t>
      </w:r>
      <w:r w:rsidR="000F1606" w:rsidRPr="00DC0D96">
        <w:rPr>
          <w:rFonts w:ascii="GHEA Grapalat" w:hAnsi="GHEA Grapalat"/>
          <w:i w:val="0"/>
          <w:lang w:val="af-ZA"/>
        </w:rPr>
        <w:t xml:space="preserve">ժամը </w:t>
      </w:r>
      <w:r w:rsidR="00C12028">
        <w:rPr>
          <w:rFonts w:ascii="GHEA Grapalat" w:hAnsi="GHEA Grapalat"/>
          <w:i w:val="0"/>
          <w:lang w:val="hy-AM"/>
        </w:rPr>
        <w:t>18:00</w:t>
      </w:r>
      <w:r w:rsidR="00357D48" w:rsidRPr="00DC0D96">
        <w:rPr>
          <w:rFonts w:ascii="GHEA Grapalat" w:hAnsi="GHEA Grapalat"/>
          <w:i w:val="0"/>
          <w:lang w:val="af-ZA"/>
        </w:rPr>
        <w:t>-ը</w:t>
      </w:r>
      <w:r w:rsidR="000076A1" w:rsidRPr="00DC0D96">
        <w:rPr>
          <w:rFonts w:ascii="GHEA Grapalat" w:hAnsi="GHEA Grapalat"/>
          <w:i w:val="0"/>
          <w:lang w:val="af-ZA"/>
        </w:rPr>
        <w:t>: Հայտերը, հայերենից բացի, կարող են ներկայացվել նաև անգլերեն կամ ռուսերեն:</w:t>
      </w:r>
      <w:r w:rsidR="00357D48" w:rsidRPr="00DC0D96">
        <w:rPr>
          <w:rFonts w:ascii="GHEA Grapalat" w:hAnsi="GHEA Grapalat"/>
          <w:i w:val="0"/>
          <w:lang w:val="af-ZA"/>
        </w:rPr>
        <w:t xml:space="preserve"> </w:t>
      </w:r>
    </w:p>
    <w:p w14:paraId="1CFEB230" w14:textId="50353C03" w:rsidR="004E2FC6" w:rsidRPr="00DC0D96" w:rsidRDefault="0060526C" w:rsidP="00EF3662">
      <w:pPr>
        <w:pStyle w:val="BodyTextIndent"/>
        <w:spacing w:line="240" w:lineRule="auto"/>
        <w:ind w:firstLine="708"/>
        <w:rPr>
          <w:rFonts w:ascii="GHEA Grapalat" w:hAnsi="GHEA Grapalat"/>
          <w:i w:val="0"/>
          <w:lang w:val="af-ZA"/>
        </w:rPr>
      </w:pPr>
      <w:r w:rsidRPr="00DC0D96">
        <w:rPr>
          <w:rFonts w:ascii="GHEA Grapalat" w:hAnsi="GHEA Grapalat"/>
          <w:i w:val="0"/>
          <w:lang w:val="af-ZA"/>
        </w:rPr>
        <w:t xml:space="preserve">Հայտերի բացումը տեղի կունենա </w:t>
      </w:r>
      <w:r w:rsidR="00DB4CC7" w:rsidRPr="00DC0D96">
        <w:rPr>
          <w:rFonts w:ascii="GHEA Grapalat" w:hAnsi="GHEA Grapalat"/>
          <w:i w:val="0"/>
          <w:lang w:val="af-ZA"/>
        </w:rPr>
        <w:t>էլեկտրոնային ձևով</w:t>
      </w:r>
      <w:r w:rsidR="001A43A4" w:rsidRPr="00DC0D96">
        <w:rPr>
          <w:rFonts w:ascii="GHEA Grapalat" w:hAnsi="GHEA Grapalat"/>
          <w:i w:val="0"/>
          <w:lang w:val="af-ZA"/>
        </w:rPr>
        <w:t>`</w:t>
      </w:r>
      <w:r w:rsidR="001A43A4" w:rsidRPr="00DC0D96">
        <w:rPr>
          <w:rFonts w:ascii="GHEA Grapalat" w:hAnsi="GHEA Grapalat"/>
          <w:i w:val="0"/>
          <w:lang w:val="af-ZA" w:eastAsia="ru-RU"/>
        </w:rPr>
        <w:t xml:space="preserve"> </w:t>
      </w:r>
      <w:r w:rsidR="00236B75" w:rsidRPr="00DC0D96">
        <w:rPr>
          <w:rFonts w:ascii="GHEA Grapalat" w:hAnsi="GHEA Grapalat"/>
          <w:i w:val="0"/>
          <w:lang w:val="af-ZA" w:eastAsia="ru-RU"/>
        </w:rPr>
        <w:t>էլեկտրոնային գնումների Armeps հ</w:t>
      </w:r>
      <w:r w:rsidR="001A43A4" w:rsidRPr="00DC0D96">
        <w:rPr>
          <w:rFonts w:ascii="GHEA Grapalat" w:hAnsi="GHEA Grapalat"/>
          <w:i w:val="0"/>
          <w:lang w:val="af-ZA" w:eastAsia="ru-RU"/>
        </w:rPr>
        <w:t>ամակարգի</w:t>
      </w:r>
      <w:r w:rsidR="001A43A4" w:rsidRPr="00DC0D96">
        <w:rPr>
          <w:rFonts w:ascii="GHEA Grapalat" w:hAnsi="GHEA Grapalat"/>
          <w:i w:val="0"/>
          <w:lang w:val="af-ZA"/>
        </w:rPr>
        <w:t xml:space="preserve"> </w:t>
      </w:r>
      <w:r w:rsidR="00DB4CC7" w:rsidRPr="00DC0D96">
        <w:rPr>
          <w:rFonts w:ascii="GHEA Grapalat" w:hAnsi="GHEA Grapalat"/>
          <w:i w:val="0"/>
          <w:lang w:val="af-ZA"/>
        </w:rPr>
        <w:t>միջոցով</w:t>
      </w:r>
      <w:r w:rsidRPr="00DC0D96">
        <w:rPr>
          <w:rFonts w:ascii="GHEA Grapalat" w:hAnsi="GHEA Grapalat"/>
          <w:i w:val="0"/>
          <w:lang w:val="af-ZA"/>
        </w:rPr>
        <w:t xml:space="preserve">,  </w:t>
      </w:r>
      <w:r w:rsidR="004E2FC6" w:rsidRPr="00DC0D96">
        <w:rPr>
          <w:rFonts w:ascii="GHEA Grapalat" w:hAnsi="GHEA Grapalat"/>
          <w:i w:val="0"/>
          <w:lang w:val="af-ZA"/>
        </w:rPr>
        <w:t xml:space="preserve">սույն հայտարարության հրապարակման օրվանից </w:t>
      </w:r>
      <w:r w:rsidR="000F1606" w:rsidRPr="00DC0D96">
        <w:rPr>
          <w:rFonts w:ascii="GHEA Grapalat" w:hAnsi="GHEA Grapalat"/>
          <w:i w:val="0"/>
          <w:lang w:val="af-ZA"/>
        </w:rPr>
        <w:t xml:space="preserve">հաշված </w:t>
      </w:r>
      <w:r w:rsidR="00DC0D96" w:rsidRPr="00DC0D96">
        <w:rPr>
          <w:rFonts w:ascii="GHEA Grapalat" w:hAnsi="GHEA Grapalat"/>
          <w:i w:val="0"/>
          <w:lang w:val="hy-AM"/>
        </w:rPr>
        <w:t>30</w:t>
      </w:r>
      <w:r w:rsidR="004E2FC6" w:rsidRPr="00DC0D96">
        <w:rPr>
          <w:rFonts w:ascii="GHEA Grapalat" w:hAnsi="GHEA Grapalat"/>
          <w:i w:val="0"/>
          <w:lang w:val="af-ZA"/>
        </w:rPr>
        <w:t>-րդ օրը ժամը</w:t>
      </w:r>
      <w:r w:rsidR="00DC0D96">
        <w:rPr>
          <w:rFonts w:ascii="GHEA Grapalat" w:hAnsi="GHEA Grapalat"/>
          <w:i w:val="0"/>
          <w:lang w:val="hy-AM"/>
        </w:rPr>
        <w:t xml:space="preserve"> </w:t>
      </w:r>
      <w:r w:rsidR="00C12028">
        <w:rPr>
          <w:rFonts w:ascii="GHEA Grapalat" w:hAnsi="GHEA Grapalat"/>
          <w:i w:val="0"/>
          <w:lang w:val="hy-AM"/>
        </w:rPr>
        <w:t>18:00</w:t>
      </w:r>
      <w:r w:rsidR="004E2FC6" w:rsidRPr="00DC0D96">
        <w:rPr>
          <w:rFonts w:ascii="GHEA Grapalat" w:hAnsi="GHEA Grapalat"/>
          <w:i w:val="0"/>
          <w:lang w:val="af-ZA"/>
        </w:rPr>
        <w:t xml:space="preserve">-ին։ </w:t>
      </w:r>
    </w:p>
    <w:p w14:paraId="72068A6A" w14:textId="77777777" w:rsidR="00AF1694" w:rsidRPr="00DC0D96" w:rsidRDefault="00AF1694" w:rsidP="00AF1694">
      <w:pPr>
        <w:pStyle w:val="BodyTextIndent"/>
        <w:spacing w:line="240" w:lineRule="auto"/>
        <w:rPr>
          <w:rFonts w:ascii="GHEA Grapalat" w:hAnsi="GHEA Grapalat"/>
          <w:i w:val="0"/>
          <w:lang w:val="hy-AM"/>
        </w:rPr>
      </w:pPr>
      <w:r w:rsidRPr="00DC0D96">
        <w:rPr>
          <w:rFonts w:ascii="GHEA Grapalat" w:hAnsi="GHEA Grapalat"/>
          <w:i w:val="0"/>
          <w:lang w:val="af-ZA"/>
        </w:rPr>
        <w:t>Սույն ընթացակարգի վերաբերյալ բողոք</w:t>
      </w:r>
      <w:r w:rsidRPr="00DC0D96">
        <w:rPr>
          <w:rFonts w:ascii="GHEA Grapalat" w:hAnsi="GHEA Grapalat"/>
          <w:i w:val="0"/>
          <w:lang w:val="hy-AM"/>
        </w:rPr>
        <w:t xml:space="preserve">արկումն իրականացվում է </w:t>
      </w:r>
      <w:r w:rsidRPr="00DC0D96">
        <w:rPr>
          <w:rFonts w:ascii="GHEA Grapalat" w:hAnsi="GHEA Grapalat"/>
          <w:i w:val="0"/>
          <w:sz w:val="16"/>
          <w:szCs w:val="16"/>
          <w:lang w:val="af-ZA"/>
        </w:rPr>
        <w:t xml:space="preserve"> </w:t>
      </w:r>
      <w:r w:rsidRPr="00DC0D96">
        <w:rPr>
          <w:rFonts w:ascii="GHEA Grapalat" w:hAnsi="GHEA Grapalat"/>
          <w:i w:val="0"/>
          <w:lang w:val="af-ZA"/>
        </w:rPr>
        <w:t>«</w:t>
      </w:r>
      <w:r w:rsidRPr="00DC0D96">
        <w:rPr>
          <w:rFonts w:ascii="GHEA Grapalat" w:hAnsi="GHEA Grapalat"/>
          <w:i w:val="0"/>
          <w:lang w:val="hy-AM"/>
        </w:rPr>
        <w:t>Գնումների</w:t>
      </w:r>
      <w:r w:rsidRPr="00DC0D96">
        <w:rPr>
          <w:rFonts w:ascii="GHEA Grapalat" w:hAnsi="GHEA Grapalat"/>
          <w:i w:val="0"/>
          <w:lang w:val="af-ZA"/>
        </w:rPr>
        <w:t xml:space="preserve"> </w:t>
      </w:r>
      <w:r w:rsidRPr="00DC0D96">
        <w:rPr>
          <w:rFonts w:ascii="GHEA Grapalat" w:hAnsi="GHEA Grapalat"/>
          <w:i w:val="0"/>
          <w:lang w:val="hy-AM"/>
        </w:rPr>
        <w:t>մասին</w:t>
      </w:r>
      <w:r w:rsidRPr="00DC0D96">
        <w:rPr>
          <w:rFonts w:ascii="GHEA Grapalat" w:hAnsi="GHEA Grapalat"/>
          <w:i w:val="0"/>
          <w:lang w:val="af-ZA"/>
        </w:rPr>
        <w:t>»</w:t>
      </w:r>
      <w:r w:rsidRPr="00DC0D96">
        <w:rPr>
          <w:rFonts w:ascii="GHEA Grapalat" w:hAnsi="GHEA Grapalat"/>
          <w:i w:val="0"/>
          <w:lang w:val="hy-AM"/>
        </w:rPr>
        <w:t xml:space="preserve"> ՀՀ</w:t>
      </w:r>
      <w:r w:rsidRPr="00DC0D96">
        <w:rPr>
          <w:rFonts w:ascii="GHEA Grapalat" w:hAnsi="GHEA Grapalat"/>
          <w:i w:val="0"/>
          <w:lang w:val="af-ZA"/>
        </w:rPr>
        <w:t xml:space="preserve"> </w:t>
      </w:r>
      <w:r w:rsidRPr="00DC0D96">
        <w:rPr>
          <w:rFonts w:ascii="GHEA Grapalat" w:hAnsi="GHEA Grapalat"/>
          <w:i w:val="0"/>
          <w:lang w:val="hy-AM"/>
        </w:rPr>
        <w:t>օրենքով</w:t>
      </w:r>
      <w:r w:rsidRPr="00DC0D96">
        <w:rPr>
          <w:rFonts w:ascii="GHEA Grapalat" w:hAnsi="GHEA Grapalat"/>
          <w:i w:val="0"/>
          <w:lang w:val="af-ZA"/>
        </w:rPr>
        <w:t xml:space="preserve"> </w:t>
      </w:r>
      <w:r w:rsidRPr="00DC0D96">
        <w:rPr>
          <w:rFonts w:ascii="GHEA Grapalat" w:hAnsi="GHEA Grapalat"/>
          <w:i w:val="0"/>
          <w:lang w:val="hy-AM"/>
        </w:rPr>
        <w:t>և</w:t>
      </w:r>
      <w:r w:rsidRPr="00DC0D96">
        <w:rPr>
          <w:rFonts w:ascii="GHEA Grapalat" w:hAnsi="GHEA Grapalat"/>
          <w:i w:val="0"/>
          <w:lang w:val="af-ZA"/>
        </w:rPr>
        <w:t xml:space="preserve"> </w:t>
      </w:r>
      <w:r w:rsidRPr="00DC0D96">
        <w:rPr>
          <w:rFonts w:ascii="GHEA Grapalat" w:hAnsi="GHEA Grapalat"/>
          <w:i w:val="0"/>
          <w:lang w:val="hy-AM"/>
        </w:rPr>
        <w:t>ՀՀ քաղաքացիական դատավարության օրենսգրքով սահմանված կարգով։</w:t>
      </w:r>
    </w:p>
    <w:p w14:paraId="0E92B350" w14:textId="586AEFF7" w:rsidR="00754697" w:rsidRPr="005D3882"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D3882">
        <w:rPr>
          <w:rFonts w:ascii="GHEA Grapalat" w:hAnsi="GHEA Grapalat"/>
          <w:i w:val="0"/>
          <w:lang w:val="hy-AM"/>
        </w:rPr>
        <w:t xml:space="preserve"> </w:t>
      </w:r>
      <w:r w:rsidR="000F1606">
        <w:rPr>
          <w:rFonts w:ascii="GHEA Grapalat" w:hAnsi="GHEA Grapalat"/>
          <w:i w:val="0"/>
          <w:lang w:val="hy-AM"/>
        </w:rPr>
        <w:t>Լուսինե Սահակյան</w:t>
      </w:r>
      <w:r w:rsidR="009F18D0" w:rsidRPr="00F566BF">
        <w:rPr>
          <w:rFonts w:ascii="GHEA Grapalat" w:hAnsi="GHEA Grapalat"/>
          <w:i w:val="0"/>
          <w:lang w:val="af-ZA"/>
        </w:rPr>
        <w:t>ին</w:t>
      </w:r>
      <w:r w:rsidR="005D3882">
        <w:rPr>
          <w:rFonts w:ascii="GHEA Grapalat" w:hAnsi="GHEA Grapalat"/>
          <w:i w:val="0"/>
          <w:lang w:val="hy-AM"/>
        </w:rPr>
        <w:t>:</w:t>
      </w:r>
    </w:p>
    <w:p w14:paraId="2CF5C9D2" w14:textId="585055E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7007FEE" w14:textId="77777777" w:rsidR="005D3882" w:rsidRDefault="005D3882" w:rsidP="006D6ADF">
      <w:pPr>
        <w:pStyle w:val="BodyTextIndent"/>
        <w:spacing w:line="240" w:lineRule="auto"/>
        <w:jc w:val="center"/>
        <w:rPr>
          <w:rFonts w:ascii="GHEA Grapalat" w:hAnsi="GHEA Grapalat"/>
          <w:i w:val="0"/>
          <w:lang w:val="af-ZA"/>
        </w:rPr>
      </w:pPr>
    </w:p>
    <w:p w14:paraId="49103957" w14:textId="77777777" w:rsidR="005D3882" w:rsidRDefault="005D3882" w:rsidP="006D6ADF">
      <w:pPr>
        <w:pStyle w:val="BodyTextIndent"/>
        <w:spacing w:line="240" w:lineRule="auto"/>
        <w:jc w:val="center"/>
        <w:rPr>
          <w:rFonts w:ascii="GHEA Grapalat" w:hAnsi="GHEA Grapalat"/>
          <w:i w:val="0"/>
          <w:lang w:val="af-ZA"/>
        </w:rPr>
      </w:pPr>
    </w:p>
    <w:p w14:paraId="2A98D89F" w14:textId="77777777" w:rsidR="005D3882" w:rsidRDefault="005D3882" w:rsidP="006D6ADF">
      <w:pPr>
        <w:pStyle w:val="BodyTextIndent"/>
        <w:spacing w:line="240" w:lineRule="auto"/>
        <w:jc w:val="center"/>
        <w:rPr>
          <w:rFonts w:ascii="GHEA Grapalat" w:hAnsi="GHEA Grapalat"/>
          <w:i w:val="0"/>
          <w:lang w:val="af-ZA"/>
        </w:rPr>
      </w:pPr>
    </w:p>
    <w:p w14:paraId="6C4C5B3F" w14:textId="0E749C32" w:rsidR="00754697" w:rsidRPr="005D3882" w:rsidRDefault="00754697" w:rsidP="006D6ADF">
      <w:pPr>
        <w:pStyle w:val="BodyTextIndent"/>
        <w:spacing w:line="240" w:lineRule="auto"/>
        <w:jc w:val="center"/>
        <w:rPr>
          <w:rFonts w:ascii="GHEA Grapalat" w:hAnsi="GHEA Grapalat"/>
          <w:i w:val="0"/>
          <w:lang w:val="hy-AM"/>
        </w:rPr>
      </w:pPr>
      <w:r w:rsidRPr="005D3882">
        <w:rPr>
          <w:rFonts w:ascii="GHEA Grapalat" w:hAnsi="GHEA Grapalat"/>
          <w:i w:val="0"/>
          <w:lang w:val="af-ZA"/>
        </w:rPr>
        <w:t>Հեռախոս</w:t>
      </w:r>
      <w:r w:rsidR="009F18D0" w:rsidRPr="005D3882">
        <w:rPr>
          <w:rFonts w:ascii="GHEA Grapalat" w:hAnsi="GHEA Grapalat"/>
          <w:i w:val="0"/>
          <w:lang w:val="af-ZA"/>
        </w:rPr>
        <w:t xml:space="preserve"> </w:t>
      </w:r>
      <w:r w:rsidR="000F1606" w:rsidRPr="005D3882">
        <w:rPr>
          <w:rFonts w:ascii="GHEA Grapalat" w:hAnsi="GHEA Grapalat"/>
          <w:i w:val="0"/>
          <w:lang w:val="hy-AM"/>
        </w:rPr>
        <w:t>011-800-114</w:t>
      </w:r>
    </w:p>
    <w:p w14:paraId="11D812D9" w14:textId="5961382B" w:rsidR="00754697" w:rsidRPr="005D3882" w:rsidRDefault="00754697" w:rsidP="006D6ADF">
      <w:pPr>
        <w:pStyle w:val="BodyTextIndent"/>
        <w:spacing w:line="240" w:lineRule="auto"/>
        <w:jc w:val="center"/>
        <w:rPr>
          <w:rFonts w:ascii="GHEA Grapalat" w:hAnsi="GHEA Grapalat"/>
          <w:i w:val="0"/>
          <w:lang w:val="hy-AM"/>
        </w:rPr>
      </w:pPr>
      <w:r w:rsidRPr="005D3882">
        <w:rPr>
          <w:rFonts w:ascii="GHEA Grapalat" w:hAnsi="GHEA Grapalat"/>
          <w:i w:val="0"/>
          <w:lang w:val="af-ZA"/>
        </w:rPr>
        <w:t>Էլ.</w:t>
      </w:r>
      <w:r w:rsidR="009F18D0" w:rsidRPr="005D3882">
        <w:rPr>
          <w:rFonts w:ascii="GHEA Grapalat" w:hAnsi="GHEA Grapalat"/>
          <w:i w:val="0"/>
          <w:lang w:val="af-ZA"/>
        </w:rPr>
        <w:t xml:space="preserve"> </w:t>
      </w:r>
      <w:r w:rsidRPr="005D3882">
        <w:rPr>
          <w:rFonts w:ascii="GHEA Grapalat" w:hAnsi="GHEA Grapalat"/>
          <w:i w:val="0"/>
          <w:lang w:val="af-ZA"/>
        </w:rPr>
        <w:t>փոստ</w:t>
      </w:r>
      <w:r w:rsidR="009F18D0" w:rsidRPr="005D3882">
        <w:rPr>
          <w:rFonts w:ascii="GHEA Grapalat" w:hAnsi="GHEA Grapalat"/>
          <w:i w:val="0"/>
          <w:lang w:val="af-ZA"/>
        </w:rPr>
        <w:t xml:space="preserve"> </w:t>
      </w:r>
      <w:r w:rsidR="000F1606" w:rsidRPr="005D3882">
        <w:rPr>
          <w:rFonts w:ascii="GHEA Grapalat" w:hAnsi="GHEA Grapalat"/>
          <w:i w:val="0"/>
          <w:lang w:val="hy-AM"/>
        </w:rPr>
        <w:t>lusine.sahakyan@minfn.am</w:t>
      </w:r>
    </w:p>
    <w:p w14:paraId="74148736" w14:textId="3E682B6D" w:rsidR="00754697" w:rsidRPr="005D3882" w:rsidRDefault="00754697" w:rsidP="006D6ADF">
      <w:pPr>
        <w:pStyle w:val="BodyTextIndent3"/>
        <w:spacing w:line="240" w:lineRule="auto"/>
        <w:ind w:firstLine="709"/>
        <w:jc w:val="center"/>
        <w:rPr>
          <w:rFonts w:ascii="GHEA Grapalat" w:hAnsi="GHEA Grapalat" w:cs="Sylfaen"/>
          <w:b/>
          <w:lang w:val="es-ES"/>
        </w:rPr>
      </w:pPr>
      <w:r w:rsidRPr="005D3882">
        <w:rPr>
          <w:rFonts w:ascii="GHEA Grapalat" w:hAnsi="GHEA Grapalat"/>
          <w:lang w:val="af-ZA"/>
        </w:rPr>
        <w:t>Պատվիրատու</w:t>
      </w:r>
      <w:r w:rsidR="009F18D0" w:rsidRPr="005D3882">
        <w:rPr>
          <w:rFonts w:ascii="GHEA Grapalat" w:hAnsi="GHEA Grapalat"/>
          <w:lang w:val="af-ZA"/>
        </w:rPr>
        <w:t xml:space="preserve"> </w:t>
      </w:r>
      <w:r w:rsidR="000F1606" w:rsidRPr="005D3882">
        <w:rPr>
          <w:rFonts w:ascii="GHEA Grapalat" w:hAnsi="GHEA Grapalat"/>
          <w:lang w:val="af-ZA"/>
        </w:rPr>
        <w:t>ՀՀ ֆինանսների նախարարություն</w:t>
      </w:r>
    </w:p>
    <w:p w14:paraId="529412DC" w14:textId="77777777" w:rsidR="00754697" w:rsidRPr="005D3882"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74620085" w:rsidR="00096865" w:rsidRPr="00F566BF" w:rsidRDefault="00F120A6" w:rsidP="009B3D9A">
      <w:pPr>
        <w:pStyle w:val="BodyText"/>
        <w:tabs>
          <w:tab w:val="left" w:pos="5968"/>
        </w:tabs>
        <w:ind w:right="-7" w:firstLine="567"/>
        <w:jc w:val="center"/>
        <w:rPr>
          <w:rFonts w:ascii="GHEA Grapalat" w:hAnsi="GHEA Grapalat"/>
          <w:lang w:val="af-ZA"/>
        </w:rPr>
      </w:pPr>
      <w:r>
        <w:rPr>
          <w:rFonts w:ascii="GHEA Grapalat" w:hAnsi="GHEA Grapalat" w:cs="Times Armenian"/>
          <w:lang w:val="af-ZA"/>
        </w:rPr>
        <w:t>ՀՀ ՖԻՆԱՆՍՆԵՐԻ ՆԱԽԱՐԱՐՈՒԹՅՈՒՆ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874CFA" w:rsidRDefault="00096865" w:rsidP="00EF3662">
      <w:pPr>
        <w:pStyle w:val="BodyText"/>
        <w:ind w:right="-7" w:firstLine="567"/>
        <w:jc w:val="center"/>
        <w:rPr>
          <w:rFonts w:ascii="GHEA Grapalat" w:hAnsi="GHEA Grapalat" w:cs="Times Armenian"/>
          <w:lang w:val="af-ZA"/>
        </w:rPr>
      </w:pPr>
    </w:p>
    <w:p w14:paraId="6210DE52" w14:textId="3E1A062A" w:rsidR="00096865" w:rsidRPr="00874CFA" w:rsidRDefault="00F120A6" w:rsidP="00EF3662">
      <w:pPr>
        <w:pStyle w:val="BodyText"/>
        <w:ind w:right="-7"/>
        <w:jc w:val="center"/>
        <w:rPr>
          <w:rFonts w:ascii="GHEA Grapalat" w:hAnsi="GHEA Grapalat" w:cs="Times Armenian"/>
          <w:lang w:val="af-ZA"/>
        </w:rPr>
      </w:pPr>
      <w:r>
        <w:rPr>
          <w:rFonts w:ascii="GHEA Grapalat" w:hAnsi="GHEA Grapalat" w:cs="Times Armenian"/>
          <w:lang w:val="af-ZA"/>
        </w:rPr>
        <w:t>ՀՀ ՖԻՆԱՍՆԵՐԻ ՆԱԽԱՐԱՐՈՒԹՅԱՆ</w:t>
      </w:r>
      <w:r w:rsidR="002B32D6" w:rsidRPr="00874CFA">
        <w:rPr>
          <w:rFonts w:ascii="GHEA Grapalat" w:hAnsi="GHEA Grapalat" w:cs="Times Armenian"/>
          <w:lang w:val="af-ZA"/>
        </w:rPr>
        <w:t xml:space="preserve"> </w:t>
      </w:r>
      <w:r w:rsidR="00874CFA" w:rsidRPr="00874CFA">
        <w:rPr>
          <w:rFonts w:ascii="GHEA Grapalat" w:hAnsi="GHEA Grapalat" w:cs="Times Armenian"/>
          <w:lang w:val="af-ZA"/>
        </w:rPr>
        <w:t>ԿԱՐԻՔՆԵՐԻ</w:t>
      </w:r>
      <w:r w:rsidR="00874CFA" w:rsidRPr="00F566BF">
        <w:rPr>
          <w:rFonts w:ascii="GHEA Grapalat" w:hAnsi="GHEA Grapalat" w:cs="Times Armenian"/>
          <w:lang w:val="af-ZA"/>
        </w:rPr>
        <w:t xml:space="preserve"> </w:t>
      </w:r>
      <w:r w:rsidR="00874CFA" w:rsidRPr="00874CFA">
        <w:rPr>
          <w:rFonts w:ascii="GHEA Grapalat" w:hAnsi="GHEA Grapalat" w:cs="Times Armenian"/>
          <w:lang w:val="af-ZA"/>
        </w:rPr>
        <w:t>ՀԱՄԱՐ</w:t>
      </w:r>
      <w:r w:rsidR="00874CFA" w:rsidRPr="00F566BF">
        <w:rPr>
          <w:rFonts w:ascii="GHEA Grapalat" w:hAnsi="GHEA Grapalat" w:cs="Times Armenian"/>
          <w:lang w:val="af-ZA"/>
        </w:rPr>
        <w:t xml:space="preserve">` </w:t>
      </w:r>
      <w:r w:rsidR="00874CFA" w:rsidRPr="00874CFA">
        <w:rPr>
          <w:rFonts w:ascii="GHEA Grapalat" w:hAnsi="GHEA Grapalat" w:cs="Times Armenian"/>
          <w:lang w:val="af-ZA"/>
        </w:rPr>
        <w:t xml:space="preserve">«ԷԼԵԿՏՐՈՆԱՅԻՆ ՄՐՑՈՒՅԹՆԵՐԻ (ԳՆՈՒՄՆԵՐ </w:t>
      </w:r>
      <w:r w:rsidR="00874CFA">
        <w:rPr>
          <w:rFonts w:ascii="GHEA Grapalat" w:hAnsi="GHEA Grapalat" w:cs="Times Armenian"/>
          <w:lang w:val="hy-AM"/>
        </w:rPr>
        <w:t>ԵՎ</w:t>
      </w:r>
      <w:r w:rsidR="00874CFA" w:rsidRPr="00874CFA">
        <w:rPr>
          <w:rFonts w:ascii="GHEA Grapalat" w:hAnsi="GHEA Grapalat" w:cs="Times Armenian"/>
          <w:lang w:val="af-ZA"/>
        </w:rPr>
        <w:t xml:space="preserve">ԴՐԱՄԱՇՆՈՐՀՆԵՐ) </w:t>
      </w:r>
      <w:r w:rsidR="00246844">
        <w:rPr>
          <w:rFonts w:ascii="GHEA Grapalat" w:hAnsi="GHEA Grapalat" w:cs="Times Armenian"/>
          <w:lang w:val="hy-AM"/>
        </w:rPr>
        <w:t xml:space="preserve">ԵՎ </w:t>
      </w:r>
      <w:r w:rsidR="00874CFA" w:rsidRPr="00874CFA">
        <w:rPr>
          <w:rFonts w:ascii="GHEA Grapalat" w:hAnsi="GHEA Grapalat" w:cs="Times Armenian"/>
          <w:lang w:val="af-ZA"/>
        </w:rPr>
        <w:t xml:space="preserve">ԷԼԵԿՏՐՈՆԱՅԻՆ ԵՂԱՆԱԿՈՎ ԳՆՈՒՄՆԵՐԻ (ԴՐԱՄԱՇՆՈՐՀՆԵՐԻ) ՊԼԱՆՆԵՐԻ </w:t>
      </w:r>
      <w:r w:rsidR="00246844">
        <w:rPr>
          <w:rFonts w:ascii="GHEA Grapalat" w:hAnsi="GHEA Grapalat" w:cs="Times Armenian"/>
          <w:lang w:val="hy-AM"/>
        </w:rPr>
        <w:t>ԵՎ</w:t>
      </w:r>
      <w:r w:rsidR="00874CFA" w:rsidRPr="00874CFA">
        <w:rPr>
          <w:rFonts w:ascii="GHEA Grapalat" w:hAnsi="GHEA Grapalat" w:cs="Times Armenian"/>
          <w:lang w:val="af-ZA"/>
        </w:rPr>
        <w:t xml:space="preserve"> ՊԱՅՄԱՆԱԳՐԵՐԻ  ՀԱՇՎԱՌՄԱՆ ՈՒ ԳՆՈՒՄՆԵՐԻ  ՍՊԱՍԱՐԿՄԱՆ</w:t>
      </w:r>
      <w:r w:rsidR="00874CFA">
        <w:rPr>
          <w:rFonts w:ascii="GHEA Grapalat" w:hAnsi="GHEA Grapalat" w:cs="Times Armenian"/>
          <w:lang w:val="hy-AM"/>
        </w:rPr>
        <w:t xml:space="preserve"> ԵՎ</w:t>
      </w:r>
      <w:r w:rsidR="00874CFA" w:rsidRPr="00874CFA">
        <w:rPr>
          <w:rFonts w:ascii="GHEA Grapalat" w:hAnsi="GHEA Grapalat" w:cs="Times Armenian"/>
          <w:lang w:val="af-ZA"/>
        </w:rPr>
        <w:t xml:space="preserve"> ՀԱՄԱԿԱՐԳԵՐՈՒՄ ՖՈՒՆԿՑԻՈՆԱԼ ՓՈՓՈԽՈՒԹՅՈՒՆՆԵՐԻ ԿԱՏԱՐՄԱՆ ԾԱՌԱՅՈՒԹՅՈՒՆՆԵՐԻ» ՁԵՌՔԲԵՐՄԱՆ</w:t>
      </w:r>
      <w:r w:rsidR="00874CFA" w:rsidRPr="00F566BF">
        <w:rPr>
          <w:rFonts w:ascii="GHEA Grapalat" w:hAnsi="GHEA Grapalat" w:cs="Times Armenian"/>
          <w:lang w:val="af-ZA"/>
        </w:rPr>
        <w:t xml:space="preserve"> </w:t>
      </w:r>
      <w:r w:rsidR="00874CFA" w:rsidRPr="00874CFA">
        <w:rPr>
          <w:rFonts w:ascii="GHEA Grapalat" w:hAnsi="GHEA Grapalat" w:cs="Times Armenian"/>
          <w:lang w:val="af-ZA"/>
        </w:rPr>
        <w:t xml:space="preserve">ՆՊԱՏԱԿՈՎ </w:t>
      </w:r>
      <w:r w:rsidR="00874CFA" w:rsidRPr="00F566BF">
        <w:rPr>
          <w:rFonts w:ascii="GHEA Grapalat" w:hAnsi="GHEA Grapalat" w:cs="Times Armenian"/>
          <w:lang w:val="af-ZA"/>
        </w:rPr>
        <w:t xml:space="preserve"> </w:t>
      </w:r>
      <w:r w:rsidR="00874CFA" w:rsidRPr="00874CFA">
        <w:rPr>
          <w:rFonts w:ascii="GHEA Grapalat" w:hAnsi="GHEA Grapalat" w:cs="Times Armenian"/>
          <w:lang w:val="af-ZA"/>
        </w:rPr>
        <w:t>ՀԱՅՏԱՐԱՐՎԱԾ</w:t>
      </w:r>
      <w:r w:rsidR="00874CFA" w:rsidRPr="00F566BF">
        <w:rPr>
          <w:rFonts w:ascii="GHEA Grapalat" w:hAnsi="GHEA Grapalat" w:cs="Times Armenian"/>
          <w:lang w:val="af-ZA"/>
        </w:rPr>
        <w:t xml:space="preserve"> </w:t>
      </w:r>
      <w:r w:rsidR="00874CFA" w:rsidRPr="00874CFA">
        <w:rPr>
          <w:rFonts w:ascii="GHEA Grapalat" w:hAnsi="GHEA Grapalat" w:cs="Times Armenian"/>
          <w:lang w:val="af-ZA"/>
        </w:rPr>
        <w:t>ԲԱՑ</w:t>
      </w:r>
      <w:r w:rsidR="00874CFA" w:rsidRPr="00F566BF">
        <w:rPr>
          <w:rFonts w:ascii="GHEA Grapalat" w:hAnsi="GHEA Grapalat" w:cs="Times Armenian"/>
          <w:lang w:val="af-ZA"/>
        </w:rPr>
        <w:t xml:space="preserve"> </w:t>
      </w:r>
      <w:r w:rsidR="00874CFA" w:rsidRPr="00874CFA">
        <w:rPr>
          <w:rFonts w:ascii="GHEA Grapalat" w:hAnsi="GHEA Grapalat" w:cs="Times Armenian"/>
          <w:lang w:val="af-ZA"/>
        </w:rPr>
        <w:t>ՄՐՑՈՒՅԹԻ</w:t>
      </w:r>
    </w:p>
    <w:p w14:paraId="3C2DDBD6" w14:textId="77777777" w:rsidR="00096865" w:rsidRPr="00874CFA" w:rsidRDefault="00096865" w:rsidP="00EF3662">
      <w:pPr>
        <w:pStyle w:val="BodyText"/>
        <w:ind w:right="-7"/>
        <w:jc w:val="center"/>
        <w:rPr>
          <w:rFonts w:ascii="GHEA Grapalat" w:hAnsi="GHEA Grapalat" w:cs="Times Armenia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395BE47C" w14:textId="77777777" w:rsidR="00874CFA" w:rsidRDefault="00874CFA">
      <w:pPr>
        <w:rPr>
          <w:rFonts w:ascii="GHEA Grapalat" w:hAnsi="GHEA Grapalat" w:cs="Sylfaen"/>
          <w:i/>
          <w:sz w:val="22"/>
          <w:szCs w:val="22"/>
        </w:rPr>
      </w:pPr>
      <w:r>
        <w:rPr>
          <w:rFonts w:ascii="GHEA Grapalat" w:hAnsi="GHEA Grapalat" w:cs="Sylfaen"/>
          <w:i/>
          <w:sz w:val="22"/>
          <w:szCs w:val="22"/>
        </w:rPr>
        <w:br w:type="page"/>
      </w:r>
    </w:p>
    <w:p w14:paraId="06547AA4" w14:textId="0894390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E6F9CD5" w:rsidR="00096865" w:rsidRPr="00874CFA" w:rsidRDefault="004010CB" w:rsidP="00EF3662">
      <w:pPr>
        <w:ind w:firstLine="567"/>
        <w:jc w:val="center"/>
        <w:rPr>
          <w:rFonts w:ascii="GHEA Grapalat" w:hAnsi="GHEA Grapalat"/>
          <w:b/>
          <w:sz w:val="20"/>
          <w:lang w:val="af-ZA"/>
        </w:rPr>
      </w:pPr>
      <w:r>
        <w:rPr>
          <w:rFonts w:ascii="GHEA Grapalat" w:hAnsi="GHEA Grapalat"/>
          <w:b/>
          <w:sz w:val="20"/>
          <w:lang w:val="af-ZA"/>
        </w:rPr>
        <w:t>ՀՀ ՖԻՆԱՍՆԵՐԻ ՆԱԽԱՐԱՐՈՒԹՅԱՆ</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w:t>
      </w:r>
      <w:r w:rsidR="00874CFA" w:rsidRPr="00F566BF">
        <w:rPr>
          <w:rFonts w:ascii="GHEA Grapalat" w:hAnsi="GHEA Grapalat"/>
          <w:b/>
          <w:sz w:val="20"/>
          <w:lang w:val="af-ZA"/>
        </w:rPr>
        <w:t>ԵՐԻ ՀԱՄԱՐ</w:t>
      </w:r>
      <w:r w:rsidR="00874CFA" w:rsidRPr="00874CFA">
        <w:rPr>
          <w:rFonts w:ascii="GHEA Grapalat" w:hAnsi="GHEA Grapalat"/>
          <w:b/>
          <w:sz w:val="20"/>
          <w:lang w:val="af-ZA"/>
        </w:rPr>
        <w:t xml:space="preserve">   ԷԼԵԿՏՐՈՆԱՅԻՆ ՄՐՑՈՒՅԹՆԵՐԻ (ԳՆՈՒՄՆԵՐ </w:t>
      </w:r>
      <w:r w:rsidR="00C27FF3">
        <w:rPr>
          <w:rFonts w:ascii="GHEA Grapalat" w:hAnsi="GHEA Grapalat"/>
          <w:b/>
          <w:sz w:val="20"/>
          <w:lang w:val="hy-AM"/>
        </w:rPr>
        <w:t xml:space="preserve">ԵՎ </w:t>
      </w:r>
      <w:r w:rsidR="00874CFA" w:rsidRPr="00874CFA">
        <w:rPr>
          <w:rFonts w:ascii="GHEA Grapalat" w:hAnsi="GHEA Grapalat"/>
          <w:b/>
          <w:sz w:val="20"/>
          <w:lang w:val="af-ZA"/>
        </w:rPr>
        <w:t xml:space="preserve">ԴՐԱՄԱՇՆՈՐՀՆԵՐ) </w:t>
      </w:r>
      <w:r w:rsidR="00874CFA">
        <w:rPr>
          <w:rFonts w:ascii="GHEA Grapalat" w:hAnsi="GHEA Grapalat"/>
          <w:b/>
          <w:sz w:val="20"/>
          <w:lang w:val="hy-AM"/>
        </w:rPr>
        <w:t>ԵՎ</w:t>
      </w:r>
      <w:r w:rsidR="00874CFA" w:rsidRPr="00874CFA">
        <w:rPr>
          <w:rFonts w:ascii="GHEA Grapalat" w:hAnsi="GHEA Grapalat"/>
          <w:b/>
          <w:sz w:val="20"/>
          <w:lang w:val="af-ZA"/>
        </w:rPr>
        <w:t xml:space="preserve"> ԷԼԵԿՏՐՈՆԱՅԻՆ ԵՂԱՆԱԿՈՎ ԳՆՈՒՄՆԵՐԻ (ԴՐԱՄԱՇՆՈՐՀՆԵՐԻ) ՊԼԱՆՆԵՐԻ </w:t>
      </w:r>
      <w:r w:rsidR="00C27FF3">
        <w:rPr>
          <w:rFonts w:ascii="GHEA Grapalat" w:hAnsi="GHEA Grapalat"/>
          <w:b/>
          <w:sz w:val="20"/>
          <w:lang w:val="hy-AM"/>
        </w:rPr>
        <w:t>ԵՎ</w:t>
      </w:r>
      <w:r w:rsidR="00874CFA" w:rsidRPr="00874CFA">
        <w:rPr>
          <w:rFonts w:ascii="GHEA Grapalat" w:hAnsi="GHEA Grapalat"/>
          <w:b/>
          <w:sz w:val="20"/>
          <w:lang w:val="af-ZA"/>
        </w:rPr>
        <w:t xml:space="preserve"> ՊԱՅՄԱՆԱԳՐԵՐԻ  ՀԱՇՎԱՌՄԱՆ ՈՒ ԳՆՈՒՄՆԵՐԻ  ՍՊԱՍԱՐԿՄԱՆ </w:t>
      </w:r>
      <w:r w:rsidR="00874CFA">
        <w:rPr>
          <w:rFonts w:ascii="GHEA Grapalat" w:hAnsi="GHEA Grapalat"/>
          <w:b/>
          <w:sz w:val="20"/>
          <w:lang w:val="hy-AM"/>
        </w:rPr>
        <w:t>ԵՎ</w:t>
      </w:r>
      <w:r w:rsidR="00874CFA" w:rsidRPr="00874CFA">
        <w:rPr>
          <w:rFonts w:ascii="GHEA Grapalat" w:hAnsi="GHEA Grapalat"/>
          <w:b/>
          <w:sz w:val="20"/>
          <w:lang w:val="af-ZA"/>
        </w:rPr>
        <w:t xml:space="preserve"> ՀԱՄԱԿԱՐԳԵՐՈՒՄ ՖՈՒՆԿՑԻՈՆԱԼ ՓՈՓՈԽՈՒԹՅՈՒՆՆԵՐԻ ԿԱՏԱՐՄԱՆ ԾԱՌԱՅՈՒԹՅՈՒՆՆԵՐ</w:t>
      </w:r>
      <w:r w:rsidR="00874CFA" w:rsidRPr="00F566BF">
        <w:rPr>
          <w:rFonts w:ascii="GHEA Grapalat" w:hAnsi="GHEA Grapalat"/>
          <w:b/>
          <w:sz w:val="20"/>
          <w:lang w:val="af-ZA"/>
        </w:rPr>
        <w:t>ՁԵՌՔԲԵՐՄԱՆ ՆՊԱՏԱԿՈՎ ՀԱՅՏԱՐԱՐՎԱԾ ԲԱՑ ՄՐՑՈՒՅԹԻ ՀՐԱՎԵՐԻ</w:t>
      </w:r>
    </w:p>
    <w:p w14:paraId="7EA29CB1" w14:textId="77777777" w:rsidR="00C67E80" w:rsidRPr="00874CFA"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F41EF4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674DACD4" w:rsidR="00096865" w:rsidRPr="000A2D06" w:rsidRDefault="00096865" w:rsidP="009B3D9A">
      <w:pPr>
        <w:rPr>
          <w:rFonts w:ascii="GHEA Grapalat" w:hAnsi="GHEA Grapalat" w:cs="Sylfaen"/>
          <w:sz w:val="20"/>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0A2D06">
        <w:rPr>
          <w:rFonts w:ascii="GHEA Grapalat" w:hAnsi="GHEA Grapalat" w:cs="Sylfaen"/>
          <w:sz w:val="20"/>
        </w:rPr>
        <w:t xml:space="preserve"> </w:t>
      </w:r>
      <w:r w:rsidR="004010CB" w:rsidRPr="000A2D06">
        <w:rPr>
          <w:rFonts w:ascii="GHEA Grapalat" w:hAnsi="GHEA Grapalat" w:cs="Sylfaen"/>
          <w:sz w:val="20"/>
        </w:rPr>
        <w:t>ՀՀ ՖՆ-ԲՄԾՁԲ-25/2</w:t>
      </w:r>
      <w:r w:rsidR="009B3D9A" w:rsidRPr="000A2D06">
        <w:rPr>
          <w:rFonts w:ascii="GHEA Grapalat" w:hAnsi="GHEA Grapalat" w:cs="Sylfaen"/>
          <w:sz w:val="20"/>
        </w:rPr>
        <w:t xml:space="preserve"> </w:t>
      </w:r>
      <w:r w:rsidRPr="00F566BF">
        <w:rPr>
          <w:rFonts w:ascii="GHEA Grapalat" w:hAnsi="GHEA Grapalat" w:cs="Sylfaen"/>
          <w:sz w:val="20"/>
        </w:rPr>
        <w:t>ծածկա</w:t>
      </w:r>
      <w:r w:rsidRPr="000A2D06">
        <w:rPr>
          <w:rFonts w:ascii="GHEA Grapalat" w:hAnsi="GHEA Grapalat" w:cs="Sylfaen"/>
          <w:sz w:val="20"/>
        </w:rPr>
        <w:t>գ</w:t>
      </w:r>
      <w:r w:rsidRPr="00F566BF">
        <w:rPr>
          <w:rFonts w:ascii="GHEA Grapalat" w:hAnsi="GHEA Grapalat" w:cs="Sylfaen"/>
          <w:sz w:val="20"/>
        </w:rPr>
        <w:t>րով</w:t>
      </w:r>
      <w:r w:rsidRPr="000A2D06">
        <w:rPr>
          <w:rFonts w:ascii="GHEA Grapalat" w:hAnsi="GHEA Grapalat" w:cs="Sylfaen"/>
          <w:sz w:val="20"/>
        </w:rPr>
        <w:t xml:space="preserve"> </w:t>
      </w:r>
      <w:r w:rsidRPr="00F566BF">
        <w:rPr>
          <w:rFonts w:ascii="GHEA Grapalat" w:hAnsi="GHEA Grapalat" w:cs="Sylfaen"/>
          <w:sz w:val="20"/>
        </w:rPr>
        <w:t>անցկացվող</w:t>
      </w:r>
      <w:r w:rsidRPr="000A2D06">
        <w:rPr>
          <w:rFonts w:ascii="GHEA Grapalat" w:hAnsi="GHEA Grapalat" w:cs="Sylfaen"/>
          <w:sz w:val="20"/>
        </w:rPr>
        <w:t xml:space="preserve"> </w:t>
      </w:r>
      <w:r w:rsidRPr="00F566BF">
        <w:rPr>
          <w:rFonts w:ascii="GHEA Grapalat" w:hAnsi="GHEA Grapalat" w:cs="Sylfaen"/>
          <w:sz w:val="20"/>
        </w:rPr>
        <w:t>բաց</w:t>
      </w:r>
      <w:r w:rsidRPr="000A2D06">
        <w:rPr>
          <w:rFonts w:ascii="GHEA Grapalat" w:hAnsi="GHEA Grapalat" w:cs="Sylfaen"/>
          <w:sz w:val="20"/>
        </w:rPr>
        <w:t xml:space="preserve"> </w:t>
      </w:r>
      <w:r w:rsidR="00955E87" w:rsidRPr="000A2D06">
        <w:rPr>
          <w:rFonts w:ascii="GHEA Grapalat" w:hAnsi="GHEA Grapalat" w:cs="Sylfaen"/>
          <w:sz w:val="20"/>
        </w:rPr>
        <w:t>մրցույթ</w:t>
      </w:r>
      <w:r w:rsidRPr="00F566BF">
        <w:rPr>
          <w:rFonts w:ascii="GHEA Grapalat" w:hAnsi="GHEA Grapalat" w:cs="Sylfaen"/>
          <w:sz w:val="20"/>
        </w:rPr>
        <w:t>ի</w:t>
      </w:r>
      <w:r w:rsidR="00C27FF3">
        <w:rPr>
          <w:rFonts w:ascii="GHEA Grapalat" w:hAnsi="GHEA Grapalat" w:cs="Sylfaen"/>
          <w:sz w:val="20"/>
          <w:lang w:val="hy-AM"/>
        </w:rPr>
        <w:t xml:space="preserve"> </w:t>
      </w:r>
      <w:r w:rsidRPr="000A2D06">
        <w:rPr>
          <w:rFonts w:ascii="GHEA Grapalat" w:hAnsi="GHEA Grapalat" w:cs="Sylfaen"/>
          <w:sz w:val="20"/>
        </w:rPr>
        <w:t>(</w:t>
      </w:r>
      <w:r w:rsidRPr="00F566BF">
        <w:rPr>
          <w:rFonts w:ascii="GHEA Grapalat" w:hAnsi="GHEA Grapalat" w:cs="Sylfaen"/>
          <w:sz w:val="20"/>
        </w:rPr>
        <w:t>այսուհետև</w:t>
      </w:r>
      <w:r w:rsidRPr="000A2D06">
        <w:rPr>
          <w:rFonts w:ascii="GHEA Grapalat" w:hAnsi="GHEA Grapalat" w:cs="Sylfaen"/>
          <w:sz w:val="20"/>
        </w:rPr>
        <w:t xml:space="preserve">` </w:t>
      </w:r>
      <w:r w:rsidRPr="00F566BF">
        <w:rPr>
          <w:rFonts w:ascii="GHEA Grapalat" w:hAnsi="GHEA Grapalat" w:cs="Sylfaen"/>
          <w:sz w:val="20"/>
        </w:rPr>
        <w:t>ընթացակար</w:t>
      </w:r>
      <w:r w:rsidRPr="000A2D06">
        <w:rPr>
          <w:rFonts w:ascii="GHEA Grapalat" w:hAnsi="GHEA Grapalat" w:cs="Sylfaen"/>
          <w:sz w:val="20"/>
        </w:rPr>
        <w:t xml:space="preserve">գ) </w:t>
      </w:r>
      <w:r w:rsidRPr="00F566BF">
        <w:rPr>
          <w:rFonts w:ascii="GHEA Grapalat" w:hAnsi="GHEA Grapalat" w:cs="Sylfaen"/>
          <w:sz w:val="20"/>
        </w:rPr>
        <w:t>հայտարարության</w:t>
      </w:r>
      <w:r w:rsidR="004D5671" w:rsidRPr="000A2D06">
        <w:rPr>
          <w:rFonts w:ascii="GHEA Grapalat" w:hAnsi="GHEA Grapalat" w:cs="Sylfaen"/>
          <w:sz w:val="20"/>
        </w:rPr>
        <w:t>։</w:t>
      </w:r>
    </w:p>
    <w:p w14:paraId="5C15CCBA" w14:textId="628AC876" w:rsidR="00096865" w:rsidRPr="009B3D9A" w:rsidRDefault="00096865" w:rsidP="00EF3662">
      <w:pPr>
        <w:ind w:firstLine="567"/>
        <w:jc w:val="both"/>
        <w:rPr>
          <w:rFonts w:ascii="GHEA Grapalat" w:hAnsi="GHEA Grapalat" w:cs="Times Armenian"/>
          <w:sz w:val="20"/>
        </w:rPr>
      </w:pPr>
      <w:r w:rsidRPr="00F566BF">
        <w:rPr>
          <w:rFonts w:ascii="GHEA Grapalat" w:hAnsi="GHEA Grapalat" w:cs="Sylfaen"/>
          <w:sz w:val="20"/>
        </w:rPr>
        <w:t>Սույն</w:t>
      </w:r>
      <w:r w:rsidRPr="000A2D06">
        <w:rPr>
          <w:rFonts w:ascii="GHEA Grapalat" w:hAnsi="GHEA Grapalat" w:cs="Sylfaen"/>
          <w:sz w:val="20"/>
        </w:rPr>
        <w:t xml:space="preserve"> </w:t>
      </w:r>
      <w:r w:rsidRPr="00F566BF">
        <w:rPr>
          <w:rFonts w:ascii="GHEA Grapalat" w:hAnsi="GHEA Grapalat" w:cs="Sylfaen"/>
          <w:sz w:val="20"/>
        </w:rPr>
        <w:t>հրավեր</w:t>
      </w:r>
      <w:r w:rsidRPr="000A2D06">
        <w:rPr>
          <w:rFonts w:ascii="GHEA Grapalat" w:hAnsi="GHEA Grapalat" w:cs="Sylfaen"/>
          <w:sz w:val="20"/>
        </w:rPr>
        <w:t xml:space="preserve">ը կազմվել է գնումների մասին ՀՀ օրենսդրության, այդ թվում` </w:t>
      </w:r>
      <w:r w:rsidR="00A76C15" w:rsidRPr="000A2D06">
        <w:rPr>
          <w:rFonts w:ascii="GHEA Grapalat" w:hAnsi="GHEA Grapalat" w:cs="Sylfaen"/>
          <w:sz w:val="20"/>
        </w:rPr>
        <w:t>«</w:t>
      </w:r>
      <w:r w:rsidRPr="000A2D06">
        <w:rPr>
          <w:rFonts w:ascii="GHEA Grapalat" w:hAnsi="GHEA Grapalat" w:cs="Sylfaen"/>
          <w:sz w:val="20"/>
        </w:rPr>
        <w:t>Գնումների մասին</w:t>
      </w:r>
      <w:r w:rsidR="00A76C15" w:rsidRPr="000A2D06">
        <w:rPr>
          <w:rFonts w:ascii="GHEA Grapalat" w:hAnsi="GHEA Grapalat" w:cs="Sylfaen"/>
          <w:sz w:val="20"/>
        </w:rPr>
        <w:t>»</w:t>
      </w:r>
      <w:r w:rsidRPr="000A2D06">
        <w:rPr>
          <w:rFonts w:ascii="GHEA Grapalat" w:hAnsi="GHEA Grapalat" w:cs="Sylfaen"/>
          <w:sz w:val="20"/>
        </w:rPr>
        <w:t xml:space="preserve"> ՀՀ օրենքի (այսուհետ` Օրենք)</w:t>
      </w:r>
      <w:r w:rsidR="00C43524" w:rsidRPr="000A2D06">
        <w:rPr>
          <w:rFonts w:ascii="GHEA Grapalat" w:hAnsi="GHEA Grapalat" w:cs="Sylfaen"/>
          <w:sz w:val="20"/>
        </w:rPr>
        <w:t>,</w:t>
      </w:r>
      <w:r w:rsidRPr="000A2D06">
        <w:rPr>
          <w:rFonts w:ascii="GHEA Grapalat" w:hAnsi="GHEA Grapalat" w:cs="Sylfaen"/>
          <w:sz w:val="20"/>
        </w:rPr>
        <w:t xml:space="preserve"> ՀՀ կառավարության 201</w:t>
      </w:r>
      <w:r w:rsidR="00955E87" w:rsidRPr="000A2D06">
        <w:rPr>
          <w:rFonts w:ascii="GHEA Grapalat" w:hAnsi="GHEA Grapalat" w:cs="Sylfaen"/>
          <w:sz w:val="20"/>
        </w:rPr>
        <w:t>7</w:t>
      </w:r>
      <w:r w:rsidRPr="000A2D06">
        <w:rPr>
          <w:rFonts w:ascii="GHEA Grapalat" w:hAnsi="GHEA Grapalat" w:cs="Sylfaen"/>
          <w:sz w:val="20"/>
        </w:rPr>
        <w:t>թ.</w:t>
      </w:r>
      <w:r w:rsidR="009F18D0" w:rsidRPr="000A2D06">
        <w:rPr>
          <w:rFonts w:ascii="GHEA Grapalat" w:hAnsi="GHEA Grapalat" w:cs="Sylfaen"/>
          <w:sz w:val="20"/>
        </w:rPr>
        <w:t xml:space="preserve"> մայիսի 4-ի </w:t>
      </w:r>
      <w:r w:rsidRPr="000A2D06">
        <w:rPr>
          <w:rFonts w:ascii="GHEA Grapalat" w:hAnsi="GHEA Grapalat" w:cs="Sylfaen"/>
          <w:sz w:val="20"/>
        </w:rPr>
        <w:t xml:space="preserve">N </w:t>
      </w:r>
      <w:r w:rsidR="009F18D0" w:rsidRPr="000A2D06">
        <w:rPr>
          <w:rFonts w:ascii="GHEA Grapalat" w:hAnsi="GHEA Grapalat" w:cs="Sylfaen"/>
          <w:sz w:val="20"/>
        </w:rPr>
        <w:t>526-</w:t>
      </w:r>
      <w:r w:rsidRPr="000A2D06">
        <w:rPr>
          <w:rFonts w:ascii="GHEA Grapalat" w:hAnsi="GHEA Grapalat" w:cs="Sylfaen"/>
          <w:sz w:val="20"/>
        </w:rPr>
        <w:t xml:space="preserve">Ն որոշմամբ հաստատված </w:t>
      </w:r>
      <w:r w:rsidR="00A76C15" w:rsidRPr="000A2D06">
        <w:rPr>
          <w:rFonts w:ascii="GHEA Grapalat" w:hAnsi="GHEA Grapalat" w:cs="Sylfaen"/>
          <w:sz w:val="20"/>
        </w:rPr>
        <w:t>«</w:t>
      </w:r>
      <w:r w:rsidRPr="000A2D06">
        <w:rPr>
          <w:rFonts w:ascii="GHEA Grapalat" w:hAnsi="GHEA Grapalat" w:cs="Sylfaen"/>
          <w:sz w:val="20"/>
        </w:rPr>
        <w:t>Գնումների գործընթացի կազմակերպման</w:t>
      </w:r>
      <w:r w:rsidR="003C53D4" w:rsidRPr="000A2D06">
        <w:rPr>
          <w:rFonts w:ascii="GHEA Grapalat" w:hAnsi="GHEA Grapalat" w:cs="Sylfaen"/>
          <w:sz w:val="20"/>
        </w:rPr>
        <w:t>»</w:t>
      </w:r>
      <w:r w:rsidRPr="000A2D06">
        <w:rPr>
          <w:rFonts w:ascii="GHEA Grapalat" w:hAnsi="GHEA Grapalat" w:cs="Sylfaen"/>
          <w:sz w:val="20"/>
        </w:rPr>
        <w:t xml:space="preserve"> կարգի (այսուհետ` Կարգ)</w:t>
      </w:r>
      <w:r w:rsidR="00F40D4D" w:rsidRPr="000A2D06">
        <w:rPr>
          <w:rFonts w:ascii="GHEA Grapalat" w:hAnsi="GHEA Grapalat" w:cs="Sylfaen"/>
          <w:sz w:val="20"/>
        </w:rPr>
        <w:t>, ՀՀ կառավարության 201</w:t>
      </w:r>
      <w:r w:rsidR="00955E87" w:rsidRPr="000A2D06">
        <w:rPr>
          <w:rFonts w:ascii="GHEA Grapalat" w:hAnsi="GHEA Grapalat" w:cs="Sylfaen"/>
          <w:sz w:val="20"/>
        </w:rPr>
        <w:t>7</w:t>
      </w:r>
      <w:r w:rsidR="00F40D4D" w:rsidRPr="000A2D06">
        <w:rPr>
          <w:rFonts w:ascii="GHEA Grapalat" w:hAnsi="GHEA Grapalat" w:cs="Sylfaen"/>
          <w:sz w:val="20"/>
        </w:rPr>
        <w:t xml:space="preserve"> թվականի </w:t>
      </w:r>
      <w:r w:rsidR="00955E87" w:rsidRPr="000A2D06">
        <w:rPr>
          <w:rFonts w:ascii="GHEA Grapalat" w:hAnsi="GHEA Grapalat" w:cs="Sylfaen"/>
          <w:sz w:val="20"/>
        </w:rPr>
        <w:t>ապրիլ</w:t>
      </w:r>
      <w:r w:rsidR="00F40D4D" w:rsidRPr="000A2D06">
        <w:rPr>
          <w:rFonts w:ascii="GHEA Grapalat" w:hAnsi="GHEA Grapalat" w:cs="Sylfaen"/>
          <w:sz w:val="20"/>
        </w:rPr>
        <w:t xml:space="preserve">ի </w:t>
      </w:r>
      <w:r w:rsidR="00955E87" w:rsidRPr="000A2D06">
        <w:rPr>
          <w:rFonts w:ascii="GHEA Grapalat" w:hAnsi="GHEA Grapalat" w:cs="Sylfaen"/>
          <w:sz w:val="20"/>
        </w:rPr>
        <w:t>6</w:t>
      </w:r>
      <w:r w:rsidR="00F40D4D" w:rsidRPr="000A2D06">
        <w:rPr>
          <w:rFonts w:ascii="GHEA Grapalat" w:hAnsi="GHEA Grapalat" w:cs="Sylfaen"/>
          <w:sz w:val="20"/>
        </w:rPr>
        <w:t xml:space="preserve">-ի N </w:t>
      </w:r>
      <w:r w:rsidR="00955E87" w:rsidRPr="000A2D06">
        <w:rPr>
          <w:rFonts w:ascii="GHEA Grapalat" w:hAnsi="GHEA Grapalat" w:cs="Sylfaen"/>
          <w:sz w:val="20"/>
        </w:rPr>
        <w:t>386</w:t>
      </w:r>
      <w:r w:rsidR="00F40D4D" w:rsidRPr="000A2D06">
        <w:rPr>
          <w:rFonts w:ascii="GHEA Grapalat" w:hAnsi="GHEA Grapalat" w:cs="Sylfaen"/>
          <w:sz w:val="20"/>
        </w:rPr>
        <w:t>-Ն որոշմամբ հաստատված «</w:t>
      </w:r>
      <w:r w:rsidR="004E144F" w:rsidRPr="000A2D06">
        <w:rPr>
          <w:rFonts w:ascii="GHEA Grapalat" w:hAnsi="GHEA Grapalat" w:cs="Sylfaen"/>
          <w:sz w:val="20"/>
        </w:rPr>
        <w:t>Է</w:t>
      </w:r>
      <w:r w:rsidR="00F40D4D" w:rsidRPr="000A2D06">
        <w:rPr>
          <w:rFonts w:ascii="GHEA Grapalat" w:hAnsi="GHEA Grapalat" w:cs="Sylfaen"/>
          <w:sz w:val="20"/>
        </w:rPr>
        <w:t>լեկտրոնային  ձևով գնումների կատարման» կարգի</w:t>
      </w:r>
      <w:r w:rsidRPr="000A2D06">
        <w:rPr>
          <w:rFonts w:ascii="GHEA Grapalat" w:hAnsi="GHEA Grapalat" w:cs="Sylfaen"/>
          <w:sz w:val="20"/>
        </w:rPr>
        <w:t xml:space="preserve"> և այլ իրավական ակտերի պահանջներին համապատասխան և նպատակ ունի </w:t>
      </w:r>
      <w:r w:rsidR="00A00E74" w:rsidRPr="000A2D06">
        <w:rPr>
          <w:rFonts w:ascii="GHEA Grapalat" w:hAnsi="GHEA Grapalat" w:cs="Sylfaen"/>
          <w:sz w:val="20"/>
        </w:rPr>
        <w:t>«</w:t>
      </w:r>
      <w:r w:rsidR="004010CB" w:rsidRPr="000A2D06">
        <w:rPr>
          <w:rFonts w:ascii="GHEA Grapalat" w:hAnsi="GHEA Grapalat" w:cs="Sylfaen"/>
          <w:sz w:val="20"/>
        </w:rPr>
        <w:t>ՀՀ ֆինանսների նախարարության</w:t>
      </w:r>
      <w:r w:rsidR="00A00E74" w:rsidRPr="000A2D06">
        <w:rPr>
          <w:rFonts w:ascii="GHEA Grapalat" w:hAnsi="GHEA Grapalat" w:cs="Sylfaen"/>
          <w:sz w:val="20"/>
        </w:rPr>
        <w:t>»-ի (այսուհետ` պատվիրատու)</w:t>
      </w:r>
      <w:r w:rsidRPr="000A2D06">
        <w:rPr>
          <w:rFonts w:ascii="GHEA Grapalat" w:hAnsi="GHEA Grapalat" w:cs="Sylfaen"/>
          <w:sz w:val="20"/>
        </w:rPr>
        <w:t xml:space="preserve"> կողմից հայտարարված ընթացակարգին</w:t>
      </w:r>
      <w:r w:rsidR="000604CF" w:rsidRPr="000A2D06">
        <w:rPr>
          <w:rFonts w:ascii="GHEA Grapalat" w:hAnsi="GHEA Grapalat" w:cs="Sylfaen"/>
          <w:sz w:val="20"/>
        </w:rPr>
        <w:t xml:space="preserve"> </w:t>
      </w:r>
      <w:r w:rsidRPr="000A2D06">
        <w:rPr>
          <w:rFonts w:ascii="GHEA Grapalat" w:hAnsi="GHEA Grapalat" w:cs="Sylfaen"/>
          <w:sz w:val="20"/>
        </w:rPr>
        <w:t xml:space="preserve">մասնակցելու մտադրություն ունեցող անձանց (այսուհետ`  </w:t>
      </w:r>
      <w:r w:rsidR="003D0075" w:rsidRPr="000A2D06">
        <w:rPr>
          <w:rFonts w:ascii="GHEA Grapalat" w:hAnsi="GHEA Grapalat" w:cs="Sylfaen"/>
          <w:sz w:val="20"/>
        </w:rPr>
        <w:t>մ</w:t>
      </w:r>
      <w:r w:rsidRPr="000A2D06">
        <w:rPr>
          <w:rFonts w:ascii="GHEA Grapalat" w:hAnsi="GHEA Grapalat" w:cs="Sylfaen"/>
          <w:sz w:val="20"/>
        </w:rPr>
        <w:t xml:space="preserve">ասնակից) տեղեկացնելու ընթացակարգի պայմանների` գնման </w:t>
      </w:r>
      <w:r w:rsidRPr="009B3D9A">
        <w:rPr>
          <w:rFonts w:ascii="GHEA Grapalat" w:hAnsi="GHEA Grapalat" w:cs="Times Armenian"/>
          <w:sz w:val="20"/>
        </w:rPr>
        <w:t>առարկայի, ընթացակար</w:t>
      </w:r>
      <w:r w:rsidRPr="00F566BF">
        <w:rPr>
          <w:rFonts w:ascii="GHEA Grapalat" w:hAnsi="GHEA Grapalat" w:cs="Times Armenian"/>
          <w:sz w:val="20"/>
        </w:rPr>
        <w:t>գ</w:t>
      </w:r>
      <w:r w:rsidRPr="009B3D9A">
        <w:rPr>
          <w:rFonts w:ascii="GHEA Grapalat" w:hAnsi="GHEA Grapalat" w:cs="Times Armenian"/>
          <w:sz w:val="20"/>
        </w:rPr>
        <w:t xml:space="preserve">ի անցկացման, </w:t>
      </w:r>
      <w:r w:rsidR="002E7EE1" w:rsidRPr="009B3D9A">
        <w:rPr>
          <w:rFonts w:ascii="GHEA Grapalat" w:hAnsi="GHEA Grapalat" w:cs="Times Armenian"/>
          <w:sz w:val="20"/>
        </w:rPr>
        <w:t>ընտրված մասնակցին</w:t>
      </w:r>
      <w:r w:rsidRPr="009B3D9A">
        <w:rPr>
          <w:rFonts w:ascii="GHEA Grapalat" w:hAnsi="GHEA Grapalat" w:cs="Times Armenian"/>
          <w:sz w:val="20"/>
        </w:rPr>
        <w:t xml:space="preserve"> որոշելու և նրա հետ պայմանա</w:t>
      </w:r>
      <w:r w:rsidRPr="00F566BF">
        <w:rPr>
          <w:rFonts w:ascii="GHEA Grapalat" w:hAnsi="GHEA Grapalat" w:cs="Times Armenian"/>
          <w:sz w:val="20"/>
        </w:rPr>
        <w:t>գ</w:t>
      </w:r>
      <w:r w:rsidRPr="009B3D9A">
        <w:rPr>
          <w:rFonts w:ascii="GHEA Grapalat" w:hAnsi="GHEA Grapalat" w:cs="Times Armenian"/>
          <w:sz w:val="20"/>
        </w:rPr>
        <w:t>իր կնքելու մասին, ինչպես նաև օժանդակելու ընթացակար</w:t>
      </w:r>
      <w:r w:rsidRPr="00F566BF">
        <w:rPr>
          <w:rFonts w:ascii="GHEA Grapalat" w:hAnsi="GHEA Grapalat" w:cs="Times Armenian"/>
          <w:sz w:val="20"/>
        </w:rPr>
        <w:t>գ</w:t>
      </w:r>
      <w:r w:rsidRPr="009B3D9A">
        <w:rPr>
          <w:rFonts w:ascii="GHEA Grapalat" w:hAnsi="GHEA Grapalat" w:cs="Times Armenian"/>
          <w:sz w:val="20"/>
        </w:rPr>
        <w:t>ի հայտը պատրաստելիս</w:t>
      </w:r>
      <w:r w:rsidR="004D5671" w:rsidRPr="009B3D9A">
        <w:rPr>
          <w:rFonts w:ascii="GHEA Grapalat" w:hAnsi="GHEA Grapalat" w:cs="Times Armenian"/>
          <w:sz w:val="20"/>
        </w:rPr>
        <w:t>։</w:t>
      </w:r>
    </w:p>
    <w:p w14:paraId="4B5BF0FC" w14:textId="77777777" w:rsidR="00096865" w:rsidRPr="009B3D9A" w:rsidRDefault="00096865" w:rsidP="00EF3662">
      <w:pPr>
        <w:ind w:firstLine="567"/>
        <w:jc w:val="both"/>
        <w:rPr>
          <w:rFonts w:ascii="GHEA Grapalat" w:hAnsi="GHEA Grapalat" w:cs="Times Armenian"/>
          <w:sz w:val="20"/>
        </w:rPr>
      </w:pPr>
      <w:r w:rsidRPr="009B3D9A">
        <w:rPr>
          <w:rFonts w:ascii="GHEA Grapalat" w:hAnsi="GHEA Grapalat" w:cs="Times Armenian"/>
          <w:sz w:val="20"/>
        </w:rPr>
        <w:t xml:space="preserve">Հայտեր կարող են ներկայացնել </w:t>
      </w:r>
      <w:r w:rsidR="00070DBB" w:rsidRPr="009B3D9A">
        <w:rPr>
          <w:rFonts w:ascii="GHEA Grapalat" w:hAnsi="GHEA Grapalat" w:cs="Times Armenian"/>
          <w:sz w:val="20"/>
        </w:rPr>
        <w:t xml:space="preserve">համակարգում </w:t>
      </w:r>
      <w:r w:rsidR="00753E6E" w:rsidRPr="009B3D9A">
        <w:rPr>
          <w:rFonts w:ascii="GHEA Grapalat" w:hAnsi="GHEA Grapalat" w:cs="Times Armenian"/>
          <w:sz w:val="20"/>
        </w:rPr>
        <w:t xml:space="preserve">գրանցված </w:t>
      </w:r>
      <w:r w:rsidRPr="009B3D9A">
        <w:rPr>
          <w:rFonts w:ascii="GHEA Grapalat" w:hAnsi="GHEA Grapalat" w:cs="Times Armenian"/>
          <w:sz w:val="20"/>
        </w:rPr>
        <w:t>բոլոր</w:t>
      </w:r>
      <w:r w:rsidR="00B2681D" w:rsidRPr="009B3D9A">
        <w:rPr>
          <w:rFonts w:ascii="GHEA Grapalat" w:hAnsi="GHEA Grapalat" w:cs="Times Armenian"/>
          <w:sz w:val="20"/>
        </w:rPr>
        <w:t xml:space="preserve"> </w:t>
      </w:r>
      <w:r w:rsidRPr="009B3D9A">
        <w:rPr>
          <w:rFonts w:ascii="GHEA Grapalat" w:hAnsi="GHEA Grapalat" w:cs="Times Armenian"/>
          <w:sz w:val="20"/>
        </w:rPr>
        <w:t>անձիք, անկախ նրանց` օտարերկրյա ֆիզիկական անձ, կազմակերպություն, քաղաքացիություն չունեցող անձ լինելու հան</w:t>
      </w:r>
      <w:r w:rsidRPr="00F566BF">
        <w:rPr>
          <w:rFonts w:ascii="GHEA Grapalat" w:hAnsi="GHEA Grapalat" w:cs="Times Armenian"/>
          <w:sz w:val="20"/>
        </w:rPr>
        <w:t>գ</w:t>
      </w:r>
      <w:r w:rsidRPr="009B3D9A">
        <w:rPr>
          <w:rFonts w:ascii="GHEA Grapalat" w:hAnsi="GHEA Grapalat" w:cs="Times Armenian"/>
          <w:sz w:val="20"/>
        </w:rPr>
        <w:t>ամանքից</w:t>
      </w:r>
      <w:r w:rsidR="004D5671" w:rsidRPr="009B3D9A">
        <w:rPr>
          <w:rFonts w:ascii="GHEA Grapalat" w:hAnsi="GHEA Grapalat" w:cs="Times Armenian"/>
          <w:sz w:val="20"/>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9B3D9A">
        <w:rPr>
          <w:rFonts w:ascii="GHEA Grapalat" w:hAnsi="GHEA Grapalat" w:cs="Times Armenian"/>
          <w:szCs w:val="24"/>
          <w:lang w:val="en-US"/>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w:t>
      </w:r>
      <w:r w:rsidRPr="00F566BF">
        <w:rPr>
          <w:rFonts w:ascii="GHEA Grapalat" w:hAnsi="GHEA Grapalat" w:cs="Sylfaen"/>
          <w:szCs w:val="24"/>
          <w:lang w:val="ru-RU"/>
        </w:rPr>
        <w:t>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1EFAA87" w:rsidR="003E1421" w:rsidRPr="000A2D06"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w:t>
      </w:r>
      <w:r w:rsidR="003E1421" w:rsidRPr="009B3D9A">
        <w:rPr>
          <w:rFonts w:ascii="GHEA Grapalat" w:hAnsi="GHEA Grapalat" w:cs="Times Armenian"/>
          <w:szCs w:val="24"/>
        </w:rPr>
        <w:t xml:space="preserve">փոստի հասցեն է` </w:t>
      </w:r>
      <w:r w:rsidR="00B2681D" w:rsidRPr="009B3D9A">
        <w:rPr>
          <w:rFonts w:ascii="GHEA Grapalat" w:hAnsi="GHEA Grapalat" w:cs="Times Armenian"/>
          <w:szCs w:val="24"/>
        </w:rPr>
        <w:t>«</w:t>
      </w:r>
      <w:r w:rsidR="004010CB" w:rsidRPr="009B3D9A">
        <w:rPr>
          <w:rFonts w:ascii="GHEA Grapalat" w:hAnsi="GHEA Grapalat" w:cs="Times Armenian"/>
          <w:szCs w:val="24"/>
        </w:rPr>
        <w:t>lusine.sahakyan@minfin.am</w:t>
      </w:r>
      <w:r w:rsidR="00B2681D" w:rsidRPr="009B3D9A">
        <w:rPr>
          <w:rFonts w:ascii="GHEA Grapalat" w:hAnsi="GHEA Grapalat" w:cs="Times Armenian"/>
          <w:szCs w:val="24"/>
        </w:rPr>
        <w:t>»</w:t>
      </w:r>
      <w:r w:rsidR="000A2D06">
        <w:rPr>
          <w:rFonts w:ascii="GHEA Grapalat" w:hAnsi="GHEA Grapalat" w:cs="Times Armenian"/>
          <w:szCs w:val="24"/>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D27959">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98F4CC9" w:rsidR="00096865" w:rsidRPr="000A2D06"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0A2D06">
        <w:rPr>
          <w:rFonts w:ascii="GHEA Grapalat" w:hAnsi="GHEA Grapalat" w:cs="Sylfaen"/>
          <w:i w:val="0"/>
        </w:rPr>
        <w:t>«</w:t>
      </w:r>
      <w:proofErr w:type="gramEnd"/>
      <w:r w:rsidR="00233FD7" w:rsidRPr="000A2D06">
        <w:rPr>
          <w:rFonts w:ascii="GHEA Grapalat" w:hAnsi="GHEA Grapalat" w:cs="Sylfaen"/>
          <w:i w:val="0"/>
        </w:rPr>
        <w:t>ՀՀ ֆինանսների նախարարության</w:t>
      </w:r>
      <w:r w:rsidR="00A76C15" w:rsidRPr="000A2D06">
        <w:rPr>
          <w:rFonts w:ascii="GHEA Grapalat" w:hAnsi="GHEA Grapalat" w:cs="Sylfaen"/>
          <w:i w:val="0"/>
        </w:rPr>
        <w:t>»</w:t>
      </w:r>
      <w:r w:rsidR="00096865" w:rsidRPr="000A2D06">
        <w:rPr>
          <w:rFonts w:ascii="GHEA Grapalat" w:hAnsi="GHEA Grapalat" w:cs="Sylfaen"/>
          <w:i w:val="0"/>
        </w:rPr>
        <w:t xml:space="preserve"> </w:t>
      </w:r>
      <w:r w:rsidR="00096865" w:rsidRPr="00F566BF">
        <w:rPr>
          <w:rFonts w:ascii="GHEA Grapalat" w:hAnsi="GHEA Grapalat" w:cs="Sylfaen"/>
          <w:i w:val="0"/>
        </w:rPr>
        <w:t>կարիքների</w:t>
      </w:r>
      <w:r w:rsidR="00096865" w:rsidRPr="000A2D06">
        <w:rPr>
          <w:rFonts w:ascii="GHEA Grapalat" w:hAnsi="GHEA Grapalat" w:cs="Sylfaen"/>
          <w:i w:val="0"/>
        </w:rPr>
        <w:t xml:space="preserve"> </w:t>
      </w:r>
      <w:r w:rsidR="00096865" w:rsidRPr="00F566BF">
        <w:rPr>
          <w:rFonts w:ascii="GHEA Grapalat" w:hAnsi="GHEA Grapalat" w:cs="Sylfaen"/>
          <w:i w:val="0"/>
        </w:rPr>
        <w:t>համար</w:t>
      </w:r>
      <w:r w:rsidR="00096865" w:rsidRPr="000A2D06">
        <w:rPr>
          <w:rFonts w:ascii="GHEA Grapalat" w:hAnsi="GHEA Grapalat" w:cs="Sylfaen"/>
          <w:i w:val="0"/>
        </w:rPr>
        <w:t xml:space="preserve">` </w:t>
      </w:r>
      <w:r w:rsidR="00A76C15" w:rsidRPr="000A2D06">
        <w:rPr>
          <w:rFonts w:ascii="GHEA Grapalat" w:hAnsi="GHEA Grapalat" w:cs="Sylfaen"/>
          <w:i w:val="0"/>
        </w:rPr>
        <w:t>«</w:t>
      </w:r>
      <w:r w:rsidR="00233FD7" w:rsidRPr="000A2D06">
        <w:rPr>
          <w:rFonts w:ascii="GHEA Grapalat" w:hAnsi="GHEA Grapalat" w:cs="Sylfaen"/>
          <w:i w:val="0"/>
        </w:rPr>
        <w:t>էլեկտրոնային մրցույթների (գնումներ և դրամաշնորհներ) և էլեկտրոնային եղանակով գնումների (դրամաշնորհների) պլանների և պայմանագրերի  հաշվառման ու գնումների  սպասարկման և համակարգերում ֆունկցիոնալ փոփոխությունների կատարման ծառայությունների</w:t>
      </w:r>
      <w:r w:rsidR="00A76C15" w:rsidRPr="000A2D06">
        <w:rPr>
          <w:rFonts w:ascii="GHEA Grapalat" w:hAnsi="GHEA Grapalat" w:cs="Sylfaen"/>
          <w:i w:val="0"/>
        </w:rPr>
        <w:t>»</w:t>
      </w:r>
      <w:r w:rsidR="00096865" w:rsidRPr="000A2D06">
        <w:rPr>
          <w:rFonts w:ascii="GHEA Grapalat" w:hAnsi="GHEA Grapalat" w:cs="Sylfaen"/>
          <w:i w:val="0"/>
        </w:rPr>
        <w:t xml:space="preserve"> ձեռքբերումը</w:t>
      </w:r>
      <w:r w:rsidR="00816505" w:rsidRPr="000A2D06">
        <w:rPr>
          <w:rFonts w:ascii="GHEA Grapalat" w:hAnsi="GHEA Grapalat" w:cs="Sylfaen"/>
          <w:i w:val="0"/>
        </w:rPr>
        <w:t xml:space="preserve"> (այսուհետ` նաև </w:t>
      </w:r>
      <w:r w:rsidR="00E260D5" w:rsidRPr="000A2D06">
        <w:rPr>
          <w:rFonts w:ascii="GHEA Grapalat" w:hAnsi="GHEA Grapalat" w:cs="Sylfaen"/>
          <w:i w:val="0"/>
        </w:rPr>
        <w:t>ծառայություն</w:t>
      </w:r>
      <w:r w:rsidR="00816505" w:rsidRPr="000A2D06">
        <w:rPr>
          <w:rFonts w:ascii="GHEA Grapalat" w:hAnsi="GHEA Grapalat" w:cs="Sylfaen"/>
          <w:i w:val="0"/>
        </w:rPr>
        <w:t>)</w:t>
      </w:r>
      <w:r w:rsidR="00C43524" w:rsidRPr="000A2D06">
        <w:rPr>
          <w:rFonts w:ascii="GHEA Grapalat" w:hAnsi="GHEA Grapalat" w:cs="Sylfaen"/>
          <w:i w:val="0"/>
        </w:rPr>
        <w:t>,</w:t>
      </w:r>
      <w:r w:rsidR="00096865" w:rsidRPr="000A2D06">
        <w:rPr>
          <w:rFonts w:ascii="GHEA Grapalat" w:hAnsi="GHEA Grapalat" w:cs="Sylfaen"/>
          <w:i w:val="0"/>
        </w:rPr>
        <w:t xml:space="preserve"> որոնք խմբավորված  են </w:t>
      </w:r>
      <w:r w:rsidR="00A76C15" w:rsidRPr="000A2D06">
        <w:rPr>
          <w:rFonts w:ascii="GHEA Grapalat" w:hAnsi="GHEA Grapalat" w:cs="Sylfaen"/>
          <w:i w:val="0"/>
        </w:rPr>
        <w:t>«</w:t>
      </w:r>
      <w:r w:rsidR="00233FD7" w:rsidRPr="000A2D06">
        <w:rPr>
          <w:rFonts w:ascii="GHEA Grapalat" w:hAnsi="GHEA Grapalat" w:cs="Sylfaen"/>
          <w:i w:val="0"/>
        </w:rPr>
        <w:t>1</w:t>
      </w:r>
      <w:r w:rsidR="00A76C15" w:rsidRPr="000A2D06">
        <w:rPr>
          <w:rFonts w:ascii="GHEA Grapalat" w:hAnsi="GHEA Grapalat" w:cs="Sylfaen"/>
          <w:i w:val="0"/>
        </w:rPr>
        <w:t>»</w:t>
      </w:r>
      <w:r w:rsidR="00096865" w:rsidRPr="000A2D06">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0A2D06">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A2D06" w14:paraId="2EC3CB48" w14:textId="77777777" w:rsidTr="009E1D1C">
        <w:trPr>
          <w:trHeight w:val="353"/>
        </w:trPr>
        <w:tc>
          <w:tcPr>
            <w:tcW w:w="3544" w:type="dxa"/>
            <w:gridSpan w:val="2"/>
            <w:vAlign w:val="center"/>
          </w:tcPr>
          <w:p w14:paraId="27E4CFE6" w14:textId="77777777" w:rsidR="00AF1694" w:rsidRPr="000A2D06" w:rsidRDefault="00AF1694" w:rsidP="00EF3662">
            <w:pPr>
              <w:pStyle w:val="BodyTextIndent2"/>
              <w:spacing w:line="240" w:lineRule="auto"/>
              <w:ind w:firstLine="0"/>
              <w:jc w:val="center"/>
              <w:rPr>
                <w:rFonts w:ascii="GHEA Grapalat" w:hAnsi="GHEA Grapalat" w:cs="Sylfaen"/>
                <w:lang w:val="en-AU"/>
              </w:rPr>
            </w:pPr>
            <w:r w:rsidRPr="000A2D06">
              <w:rPr>
                <w:rFonts w:ascii="GHEA Grapalat" w:hAnsi="GHEA Grapalat" w:cs="Sylfaen"/>
                <w:lang w:val="en-AU"/>
              </w:rPr>
              <w:t>Չափաբաժինների համարները</w:t>
            </w:r>
          </w:p>
        </w:tc>
        <w:tc>
          <w:tcPr>
            <w:tcW w:w="6806" w:type="dxa"/>
            <w:vMerge w:val="restart"/>
            <w:vAlign w:val="center"/>
          </w:tcPr>
          <w:p w14:paraId="1008702B" w14:textId="77777777" w:rsidR="00AF1694" w:rsidRPr="000A2D06" w:rsidRDefault="00AF1694" w:rsidP="00EF3662">
            <w:pPr>
              <w:pStyle w:val="BodyTextIndent2"/>
              <w:spacing w:line="240" w:lineRule="auto"/>
              <w:ind w:firstLine="0"/>
              <w:jc w:val="center"/>
              <w:rPr>
                <w:rFonts w:ascii="GHEA Grapalat" w:hAnsi="GHEA Grapalat" w:cs="Sylfaen"/>
                <w:lang w:val="en-AU"/>
              </w:rPr>
            </w:pPr>
            <w:r w:rsidRPr="000A2D06">
              <w:rPr>
                <w:rFonts w:ascii="GHEA Grapalat" w:hAnsi="GHEA Grapalat" w:cs="Sylfaen"/>
                <w:lang w:val="en-AU"/>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54AC3" w14:paraId="382849A2" w14:textId="77777777" w:rsidTr="009E1D1C">
        <w:tc>
          <w:tcPr>
            <w:tcW w:w="1701" w:type="dxa"/>
            <w:vAlign w:val="center"/>
          </w:tcPr>
          <w:p w14:paraId="1CD05C68" w14:textId="77777777" w:rsidR="00AF1694" w:rsidRPr="000A2D06" w:rsidRDefault="00AF1694" w:rsidP="00EF3662">
            <w:pPr>
              <w:pStyle w:val="BodyTextIndent2"/>
              <w:spacing w:line="240" w:lineRule="auto"/>
              <w:ind w:firstLine="0"/>
              <w:jc w:val="center"/>
              <w:rPr>
                <w:rFonts w:ascii="GHEA Grapalat" w:hAnsi="GHEA Grapalat" w:cs="Sylfaen"/>
                <w:color w:val="000000" w:themeColor="text1"/>
                <w:kern w:val="24"/>
                <w:sz w:val="24"/>
                <w:lang w:val="hy-AM"/>
              </w:rPr>
            </w:pPr>
            <w:r w:rsidRPr="000A2D06">
              <w:rPr>
                <w:rFonts w:ascii="GHEA Grapalat" w:hAnsi="GHEA Grapalat" w:cs="Sylfaen"/>
                <w:color w:val="000000" w:themeColor="text1"/>
                <w:kern w:val="24"/>
                <w:sz w:val="24"/>
                <w:lang w:val="hy-AM"/>
              </w:rPr>
              <w:t>1</w:t>
            </w:r>
          </w:p>
        </w:tc>
        <w:tc>
          <w:tcPr>
            <w:tcW w:w="1843" w:type="dxa"/>
            <w:vAlign w:val="center"/>
          </w:tcPr>
          <w:p w14:paraId="0075D375" w14:textId="0A41DB20" w:rsidR="00AF1694" w:rsidRPr="000A2D06" w:rsidRDefault="00233FD7" w:rsidP="00233FD7">
            <w:pPr>
              <w:pStyle w:val="BodyTextIndent2"/>
              <w:spacing w:line="240" w:lineRule="auto"/>
              <w:ind w:firstLine="0"/>
              <w:jc w:val="center"/>
              <w:rPr>
                <w:rFonts w:ascii="GHEA Grapalat" w:hAnsi="GHEA Grapalat" w:cs="Sylfaen"/>
                <w:color w:val="000000" w:themeColor="text1"/>
                <w:kern w:val="24"/>
                <w:sz w:val="24"/>
                <w:lang w:val="hy-AM"/>
              </w:rPr>
            </w:pPr>
            <w:r>
              <w:rPr>
                <w:rFonts w:ascii="GHEA Grapalat" w:hAnsi="GHEA Grapalat" w:cs="Sylfaen"/>
                <w:color w:val="000000" w:themeColor="text1"/>
                <w:kern w:val="24"/>
                <w:sz w:val="24"/>
                <w:lang w:val="hy-AM"/>
              </w:rPr>
              <w:t>99,</w:t>
            </w:r>
            <w:r w:rsidRPr="00825D06">
              <w:rPr>
                <w:rFonts w:ascii="GHEA Grapalat" w:hAnsi="GHEA Grapalat" w:cs="Sylfaen"/>
                <w:color w:val="000000" w:themeColor="text1"/>
                <w:kern w:val="24"/>
                <w:sz w:val="24"/>
                <w:lang w:val="hy-AM"/>
              </w:rPr>
              <w:t>600</w:t>
            </w:r>
            <w:r>
              <w:rPr>
                <w:rFonts w:ascii="GHEA Grapalat" w:hAnsi="GHEA Grapalat" w:cs="Sylfaen"/>
                <w:color w:val="000000" w:themeColor="text1"/>
                <w:kern w:val="24"/>
                <w:sz w:val="24"/>
                <w:lang w:val="hy-AM"/>
              </w:rPr>
              <w:t>,</w:t>
            </w:r>
            <w:r w:rsidRPr="00825D06">
              <w:rPr>
                <w:rFonts w:ascii="GHEA Grapalat" w:hAnsi="GHEA Grapalat" w:cs="Sylfaen"/>
                <w:color w:val="000000" w:themeColor="text1"/>
                <w:kern w:val="24"/>
                <w:sz w:val="24"/>
                <w:lang w:val="hy-AM"/>
              </w:rPr>
              <w:t>000</w:t>
            </w:r>
          </w:p>
        </w:tc>
        <w:tc>
          <w:tcPr>
            <w:tcW w:w="6806" w:type="dxa"/>
            <w:vAlign w:val="center"/>
          </w:tcPr>
          <w:p w14:paraId="433DE288" w14:textId="59FE03BE" w:rsidR="00AF1694" w:rsidRPr="000A2D06" w:rsidRDefault="00233FD7" w:rsidP="00EF3662">
            <w:pPr>
              <w:pStyle w:val="BodyTextIndent2"/>
              <w:spacing w:line="240" w:lineRule="auto"/>
              <w:ind w:firstLine="0"/>
              <w:rPr>
                <w:rFonts w:ascii="GHEA Grapalat" w:hAnsi="GHEA Grapalat" w:cs="Sylfaen"/>
                <w:color w:val="000000" w:themeColor="text1"/>
                <w:kern w:val="24"/>
                <w:sz w:val="24"/>
                <w:lang w:val="hy-AM"/>
              </w:rPr>
            </w:pPr>
            <w:r w:rsidRPr="000A2D06">
              <w:rPr>
                <w:rFonts w:ascii="GHEA Grapalat" w:hAnsi="GHEA Grapalat" w:cs="Sylfaen"/>
                <w:color w:val="000000" w:themeColor="text1"/>
                <w:kern w:val="24"/>
                <w:sz w:val="24"/>
                <w:lang w:val="hy-AM"/>
              </w:rPr>
              <w:t>էլեկտրոնային մրցույթների (գնումներ և դրամաշնորհներ) և էլեկտրոնային եղանակով գնումների (դրամաշնորհների) պլանների և պայմանագրերի  հաշվառման ու գնումների  սպասարկման և համակարգերում ֆունկցիոնալ փոփոխությունների կատարման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14309E69" w:rsidR="00845AA5" w:rsidRPr="00D27959" w:rsidRDefault="00A15E8A" w:rsidP="00EF3662">
      <w:pPr>
        <w:ind w:firstLine="567"/>
        <w:rPr>
          <w:rFonts w:ascii="GHEA Grapalat" w:hAnsi="GHEA Grapalat" w:cs="Sylfaen"/>
          <w:i/>
          <w:sz w:val="22"/>
          <w:szCs w:val="22"/>
          <w:lang w:val="hy-AM"/>
        </w:rPr>
      </w:pPr>
      <w:r w:rsidRPr="00D27959">
        <w:rPr>
          <w:rFonts w:ascii="GHEA Grapalat" w:hAnsi="GHEA Grapalat" w:cs="Sylfaen"/>
          <w:i/>
          <w:sz w:val="22"/>
          <w:szCs w:val="22"/>
          <w:lang w:val="hy-AM"/>
        </w:rPr>
        <w:t>Սույն ընթացակարգը կազմակերպվում է “Գնումների մասին” ՀՀ օրենքի 15-րդ հոդվածի 6-րդ մասի  2-րդ կետի հիման վրա:</w:t>
      </w:r>
    </w:p>
    <w:p w14:paraId="5403137B" w14:textId="77777777" w:rsidR="00A15E8A" w:rsidRPr="00F566BF" w:rsidRDefault="00A15E8A"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D27959">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D27959">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6568FE3"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2CDDCCA4" w:rsidR="001820DF" w:rsidRPr="000A2D06" w:rsidRDefault="001820DF" w:rsidP="001820DF">
      <w:pPr>
        <w:ind w:firstLine="567"/>
        <w:jc w:val="both"/>
        <w:rPr>
          <w:rFonts w:ascii="GHEA Grapalat" w:hAnsi="GHEA Grapalat"/>
          <w:sz w:val="20"/>
          <w:szCs w:val="20"/>
          <w:lang w:val="hy-AM"/>
        </w:rPr>
      </w:pPr>
      <w:r w:rsidRPr="000A2D06">
        <w:rPr>
          <w:rFonts w:ascii="GHEA Grapalat" w:hAnsi="GHEA Grapalat"/>
          <w:sz w:val="20"/>
          <w:szCs w:val="20"/>
          <w:lang w:val="hy-AM"/>
        </w:rPr>
        <w:t>2.4.1 Մասնակցին ներկայացվող`</w:t>
      </w:r>
    </w:p>
    <w:p w14:paraId="5AF66336" w14:textId="6629DB8F" w:rsidR="001820DF" w:rsidRPr="000A2D06" w:rsidRDefault="001820DF" w:rsidP="001820DF">
      <w:pPr>
        <w:ind w:firstLine="567"/>
        <w:jc w:val="both"/>
        <w:rPr>
          <w:rFonts w:ascii="GHEA Grapalat" w:hAnsi="GHEA Grapalat"/>
          <w:sz w:val="20"/>
          <w:szCs w:val="20"/>
          <w:lang w:val="hy-AM"/>
        </w:rPr>
      </w:pPr>
      <w:r w:rsidRPr="000A2D06">
        <w:rPr>
          <w:rFonts w:ascii="GHEA Grapalat" w:hAnsi="GHEA Grapalat"/>
          <w:sz w:val="20"/>
          <w:szCs w:val="20"/>
          <w:lang w:val="hy-AM"/>
        </w:rPr>
        <w:t>1) &lt;&lt;Մասնագիտական փորձառություն&gt;&gt; որակավորման չափանիշը սահմանվում և գնահատվում է հետևյալ կարգով`</w:t>
      </w:r>
    </w:p>
    <w:p w14:paraId="11D6FC7C" w14:textId="77777777" w:rsidR="006A6728" w:rsidRPr="000A2D06" w:rsidRDefault="006A6728" w:rsidP="006A6728">
      <w:pPr>
        <w:spacing w:line="276" w:lineRule="auto"/>
        <w:ind w:firstLine="567"/>
        <w:jc w:val="both"/>
        <w:rPr>
          <w:rFonts w:ascii="GHEA Grapalat" w:hAnsi="GHEA Grapalat"/>
          <w:sz w:val="20"/>
          <w:szCs w:val="20"/>
          <w:lang w:val="hy-AM"/>
        </w:rPr>
      </w:pPr>
      <w:r w:rsidRPr="000A2D06">
        <w:rPr>
          <w:rFonts w:ascii="GHEA Grapalat" w:hAnsi="GHEA Grapalat"/>
          <w:sz w:val="20"/>
          <w:szCs w:val="20"/>
          <w:lang w:val="hy-AM"/>
        </w:rPr>
        <w:t xml:space="preserve">ա. մասնակիցը պետք է հայտը ներկայացնելու տարվա և դրան նախորդող երեք տարիների ընթացքում պատշաճ ձևով իրականացրած լինի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մեկ պայմանագիր, որի շրջանակում մատուցված ծառայության ծավալը (հանրագումարային ծավալը)՝  գումարային արտահայտությամբ, պակաս չէ սույն հրավերով նախատեսված գնման գնից.    </w:t>
      </w:r>
    </w:p>
    <w:p w14:paraId="7FA0EAB3" w14:textId="77777777" w:rsidR="006A6728" w:rsidRPr="000A2D06" w:rsidRDefault="006A6728" w:rsidP="006A6728">
      <w:pPr>
        <w:spacing w:line="276" w:lineRule="auto"/>
        <w:ind w:firstLine="567"/>
        <w:jc w:val="both"/>
        <w:rPr>
          <w:rFonts w:ascii="GHEA Grapalat" w:hAnsi="GHEA Grapalat"/>
          <w:sz w:val="20"/>
          <w:szCs w:val="20"/>
          <w:lang w:val="hy-AM"/>
        </w:rPr>
      </w:pPr>
      <w:r w:rsidRPr="000A2D06">
        <w:rPr>
          <w:rFonts w:ascii="GHEA Grapalat" w:hAnsi="GHEA Grapalat"/>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E1869C1" w14:textId="77777777" w:rsidR="001820DF" w:rsidRPr="000A2D06" w:rsidRDefault="001820DF" w:rsidP="001820DF">
      <w:pPr>
        <w:ind w:firstLine="567"/>
        <w:jc w:val="both"/>
        <w:rPr>
          <w:rFonts w:ascii="GHEA Grapalat" w:hAnsi="GHEA Grapalat"/>
          <w:sz w:val="20"/>
          <w:szCs w:val="20"/>
          <w:lang w:val="hy-AM"/>
        </w:rPr>
      </w:pPr>
      <w:r w:rsidRPr="000A2D06">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7C97C41" w14:textId="77777777" w:rsidR="001820DF" w:rsidRPr="000A2D06" w:rsidRDefault="001820DF" w:rsidP="001820DF">
      <w:pPr>
        <w:pStyle w:val="norm"/>
        <w:spacing w:line="240" w:lineRule="auto"/>
        <w:rPr>
          <w:rFonts w:ascii="GHEA Grapalat" w:hAnsi="GHEA Grapalat"/>
          <w:sz w:val="20"/>
          <w:lang w:val="hy-AM" w:eastAsia="en-US"/>
        </w:rPr>
      </w:pPr>
    </w:p>
    <w:p w14:paraId="6C3C84AD" w14:textId="38FC8FE9" w:rsidR="001820DF" w:rsidRPr="000A2D06" w:rsidRDefault="0032687A" w:rsidP="001820DF">
      <w:pPr>
        <w:ind w:firstLine="567"/>
        <w:jc w:val="both"/>
        <w:rPr>
          <w:rFonts w:ascii="GHEA Grapalat" w:hAnsi="GHEA Grapalat"/>
          <w:sz w:val="20"/>
          <w:szCs w:val="20"/>
          <w:lang w:val="hy-AM"/>
        </w:rPr>
      </w:pPr>
      <w:r w:rsidRPr="000A2D06">
        <w:rPr>
          <w:rFonts w:ascii="GHEA Grapalat" w:hAnsi="GHEA Grapalat"/>
          <w:sz w:val="20"/>
          <w:szCs w:val="20"/>
          <w:lang w:val="hy-AM"/>
        </w:rPr>
        <w:t>2</w:t>
      </w:r>
      <w:r w:rsidR="001820DF" w:rsidRPr="000A2D06">
        <w:rPr>
          <w:rFonts w:ascii="GHEA Grapalat" w:hAnsi="GHEA Grapalat"/>
          <w:sz w:val="20"/>
          <w:szCs w:val="20"/>
          <w:lang w:val="hy-AM"/>
        </w:rPr>
        <w:t>) &lt;&lt;Աշխատանքային ռեսուրսներ&gt;&gt; որակավորման չափանիշը սահմանվում և գնահատվում է հետևյալ կարգով</w:t>
      </w:r>
    </w:p>
    <w:p w14:paraId="68BACCD1" w14:textId="77777777" w:rsidR="001820DF" w:rsidRPr="000A2D06" w:rsidRDefault="001820DF" w:rsidP="001820DF">
      <w:pPr>
        <w:ind w:firstLine="567"/>
        <w:jc w:val="both"/>
        <w:rPr>
          <w:rFonts w:ascii="GHEA Grapalat" w:hAnsi="GHEA Grapalat"/>
          <w:sz w:val="20"/>
          <w:szCs w:val="20"/>
          <w:lang w:val="hy-AM"/>
        </w:rPr>
      </w:pPr>
    </w:p>
    <w:p w14:paraId="61506463" w14:textId="026A2C75" w:rsidR="001820DF" w:rsidRPr="000A2D06" w:rsidRDefault="001820DF" w:rsidP="001820DF">
      <w:pPr>
        <w:jc w:val="both"/>
        <w:rPr>
          <w:rFonts w:ascii="GHEA Grapalat" w:hAnsi="GHEA Grapalat"/>
          <w:sz w:val="20"/>
          <w:szCs w:val="20"/>
          <w:lang w:val="hy-AM"/>
        </w:rPr>
      </w:pPr>
      <w:r w:rsidRPr="000A2D06">
        <w:rPr>
          <w:rFonts w:ascii="GHEA Grapalat" w:hAnsi="GHEA Grapalat"/>
          <w:sz w:val="20"/>
          <w:szCs w:val="20"/>
          <w:lang w:val="hy-AM"/>
        </w:rPr>
        <w:t xml:space="preserve">պայմանագրի կատարման համար պահանջվում են հետևյալ </w:t>
      </w:r>
      <w:r w:rsidR="009C035D" w:rsidRPr="000A2D06">
        <w:rPr>
          <w:rFonts w:ascii="GHEA Grapalat" w:hAnsi="GHEA Grapalat"/>
          <w:sz w:val="20"/>
          <w:szCs w:val="20"/>
          <w:lang w:val="hy-AM"/>
        </w:rPr>
        <w:t xml:space="preserve">որակավորումը ունեցող </w:t>
      </w:r>
      <w:r w:rsidRPr="000A2D06">
        <w:rPr>
          <w:rFonts w:ascii="GHEA Grapalat" w:hAnsi="GHEA Grapalat"/>
          <w:sz w:val="20"/>
          <w:szCs w:val="20"/>
          <w:lang w:val="hy-AM"/>
        </w:rPr>
        <w:t>աշխատանքային ռեսուրսները.</w:t>
      </w:r>
    </w:p>
    <w:p w14:paraId="64280A78" w14:textId="77777777" w:rsidR="001820DF" w:rsidRPr="000A2D06" w:rsidRDefault="001820DF" w:rsidP="001820DF">
      <w:pPr>
        <w:jc w:val="both"/>
        <w:rPr>
          <w:rFonts w:ascii="GHEA Grapalat" w:hAnsi="GHEA Grapalat"/>
          <w:sz w:val="20"/>
          <w:szCs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6822"/>
        <w:gridCol w:w="1134"/>
      </w:tblGrid>
      <w:tr w:rsidR="009F3B95" w:rsidRPr="000A2D06" w14:paraId="7E4020D1" w14:textId="77777777" w:rsidTr="00B23C42">
        <w:tc>
          <w:tcPr>
            <w:tcW w:w="10206" w:type="dxa"/>
            <w:gridSpan w:val="3"/>
            <w:tcBorders>
              <w:top w:val="single" w:sz="4" w:space="0" w:color="auto"/>
              <w:left w:val="single" w:sz="4" w:space="0" w:color="auto"/>
              <w:right w:val="single" w:sz="4" w:space="0" w:color="auto"/>
            </w:tcBorders>
            <w:vAlign w:val="center"/>
          </w:tcPr>
          <w:p w14:paraId="373B6FE3" w14:textId="3F7308A0" w:rsidR="009F3B95" w:rsidRPr="000A2D06" w:rsidRDefault="009F3B95" w:rsidP="004010CB">
            <w:pPr>
              <w:jc w:val="center"/>
              <w:rPr>
                <w:rFonts w:ascii="GHEA Grapalat" w:hAnsi="GHEA Grapalat"/>
                <w:sz w:val="20"/>
                <w:szCs w:val="20"/>
                <w:lang w:val="hy-AM"/>
              </w:rPr>
            </w:pPr>
            <w:r w:rsidRPr="000A2D06">
              <w:rPr>
                <w:rFonts w:ascii="GHEA Grapalat" w:hAnsi="GHEA Grapalat"/>
                <w:sz w:val="20"/>
                <w:szCs w:val="20"/>
                <w:lang w:val="hy-AM"/>
              </w:rPr>
              <w:t>Մասնագետների</w:t>
            </w:r>
          </w:p>
        </w:tc>
      </w:tr>
      <w:tr w:rsidR="0032687A" w:rsidRPr="000A2D06" w14:paraId="51A98FDA" w14:textId="77777777" w:rsidTr="00B23C42">
        <w:tblPrEx>
          <w:tblLook w:val="01E0" w:firstRow="1" w:lastRow="1" w:firstColumn="1" w:lastColumn="1" w:noHBand="0" w:noVBand="0"/>
        </w:tblPrEx>
        <w:trPr>
          <w:trHeight w:val="833"/>
        </w:trPr>
        <w:tc>
          <w:tcPr>
            <w:tcW w:w="2250" w:type="dxa"/>
            <w:tcBorders>
              <w:left w:val="single" w:sz="4" w:space="0" w:color="auto"/>
            </w:tcBorders>
          </w:tcPr>
          <w:p w14:paraId="6550D951" w14:textId="77777777" w:rsidR="0032687A" w:rsidRPr="000A2D06" w:rsidRDefault="0032687A" w:rsidP="0032687A">
            <w:pPr>
              <w:jc w:val="center"/>
              <w:rPr>
                <w:rFonts w:ascii="GHEA Grapalat" w:hAnsi="GHEA Grapalat"/>
                <w:sz w:val="20"/>
                <w:szCs w:val="20"/>
                <w:lang w:val="hy-AM"/>
              </w:rPr>
            </w:pPr>
            <w:r w:rsidRPr="000A2D06">
              <w:rPr>
                <w:rFonts w:ascii="GHEA Grapalat" w:hAnsi="GHEA Grapalat"/>
                <w:sz w:val="20"/>
                <w:szCs w:val="20"/>
                <w:lang w:val="hy-AM"/>
              </w:rPr>
              <w:t>որակավորումը</w:t>
            </w:r>
          </w:p>
        </w:tc>
        <w:tc>
          <w:tcPr>
            <w:tcW w:w="7956" w:type="dxa"/>
            <w:gridSpan w:val="2"/>
          </w:tcPr>
          <w:p w14:paraId="69ADF554" w14:textId="7E983202" w:rsidR="0032687A" w:rsidRPr="000A2D06" w:rsidRDefault="0032687A" w:rsidP="0032687A">
            <w:pPr>
              <w:jc w:val="center"/>
              <w:rPr>
                <w:rFonts w:ascii="GHEA Grapalat" w:hAnsi="GHEA Grapalat"/>
                <w:sz w:val="20"/>
                <w:szCs w:val="20"/>
                <w:lang w:val="hy-AM"/>
              </w:rPr>
            </w:pPr>
            <w:r w:rsidRPr="000A2D06">
              <w:rPr>
                <w:rFonts w:ascii="GHEA Grapalat" w:hAnsi="GHEA Grapalat"/>
                <w:sz w:val="20"/>
                <w:szCs w:val="20"/>
                <w:lang w:val="hy-AM"/>
              </w:rPr>
              <w:t xml:space="preserve">որակավորման ներկայացվող պահանջները </w:t>
            </w:r>
          </w:p>
        </w:tc>
      </w:tr>
      <w:tr w:rsidR="0032687A" w:rsidRPr="000A2D06" w14:paraId="5F6C6B66" w14:textId="77777777" w:rsidTr="00B23C42">
        <w:tblPrEx>
          <w:tblLook w:val="01E0" w:firstRow="1" w:lastRow="1" w:firstColumn="1" w:lastColumn="1" w:noHBand="0" w:noVBand="0"/>
        </w:tblPrEx>
        <w:tc>
          <w:tcPr>
            <w:tcW w:w="2250" w:type="dxa"/>
          </w:tcPr>
          <w:p w14:paraId="1E15F25C" w14:textId="77777777" w:rsidR="0032687A" w:rsidRPr="000A2D06" w:rsidRDefault="0032687A" w:rsidP="0032687A">
            <w:pPr>
              <w:spacing w:line="276" w:lineRule="auto"/>
              <w:jc w:val="center"/>
              <w:rPr>
                <w:rFonts w:ascii="GHEA Grapalat" w:hAnsi="GHEA Grapalat"/>
                <w:sz w:val="20"/>
                <w:szCs w:val="20"/>
                <w:lang w:val="hy-AM"/>
              </w:rPr>
            </w:pPr>
            <w:r w:rsidRPr="000A2D06">
              <w:rPr>
                <w:rFonts w:ascii="GHEA Grapalat" w:hAnsi="GHEA Grapalat"/>
                <w:sz w:val="20"/>
                <w:szCs w:val="20"/>
                <w:lang w:val="hy-AM"/>
              </w:rPr>
              <w:t>Ծրագրի ղեկավար</w:t>
            </w:r>
          </w:p>
          <w:p w14:paraId="4AFF7522" w14:textId="77777777" w:rsidR="0032687A" w:rsidRPr="000A2D06" w:rsidRDefault="0032687A" w:rsidP="0032687A">
            <w:pPr>
              <w:spacing w:line="276" w:lineRule="auto"/>
              <w:jc w:val="center"/>
              <w:rPr>
                <w:rFonts w:ascii="GHEA Grapalat" w:hAnsi="GHEA Grapalat"/>
                <w:sz w:val="20"/>
                <w:szCs w:val="20"/>
                <w:lang w:val="hy-AM"/>
              </w:rPr>
            </w:pPr>
          </w:p>
          <w:p w14:paraId="6D3D7A92" w14:textId="77777777" w:rsidR="0032687A" w:rsidRPr="000A2D06" w:rsidRDefault="0032687A" w:rsidP="0032687A">
            <w:pPr>
              <w:ind w:firstLine="567"/>
              <w:jc w:val="both"/>
              <w:rPr>
                <w:rFonts w:ascii="GHEA Grapalat" w:hAnsi="GHEA Grapalat"/>
                <w:sz w:val="20"/>
                <w:szCs w:val="20"/>
                <w:lang w:val="hy-AM"/>
              </w:rPr>
            </w:pPr>
          </w:p>
        </w:tc>
        <w:tc>
          <w:tcPr>
            <w:tcW w:w="6822" w:type="dxa"/>
          </w:tcPr>
          <w:p w14:paraId="453D7EA8" w14:textId="77777777" w:rsidR="0032687A" w:rsidRPr="000A2D06" w:rsidRDefault="0032687A" w:rsidP="0032687A">
            <w:pPr>
              <w:spacing w:line="276" w:lineRule="auto"/>
              <w:jc w:val="both"/>
              <w:rPr>
                <w:rFonts w:ascii="GHEA Grapalat" w:hAnsi="GHEA Grapalat"/>
                <w:sz w:val="20"/>
                <w:szCs w:val="20"/>
                <w:lang w:val="hy-AM"/>
              </w:rPr>
            </w:pPr>
            <w:r w:rsidRPr="000A2D06">
              <w:rPr>
                <w:rFonts w:ascii="GHEA Grapalat" w:hAnsi="GHEA Grapalat"/>
                <w:sz w:val="20"/>
                <w:szCs w:val="20"/>
                <w:lang w:val="hy-AM"/>
              </w:rPr>
              <w:t>-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5 տարուց ոչ պակաս փորձ</w:t>
            </w:r>
          </w:p>
          <w:p w14:paraId="6A942E5E" w14:textId="6330BCAF" w:rsidR="0032687A" w:rsidRPr="000A2D06" w:rsidRDefault="0032687A" w:rsidP="0032687A">
            <w:pPr>
              <w:ind w:firstLine="567"/>
              <w:jc w:val="both"/>
              <w:rPr>
                <w:rFonts w:ascii="GHEA Grapalat" w:hAnsi="GHEA Grapalat"/>
                <w:sz w:val="20"/>
                <w:szCs w:val="20"/>
                <w:lang w:val="hy-AM"/>
              </w:rPr>
            </w:pPr>
            <w:r w:rsidRPr="000A2D06">
              <w:rPr>
                <w:rFonts w:ascii="GHEA Grapalat" w:hAnsi="GHEA Grapalat"/>
                <w:sz w:val="20"/>
                <w:szCs w:val="20"/>
                <w:lang w:val="hy-AM"/>
              </w:rPr>
              <w:t xml:space="preserve">-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 </w:t>
            </w:r>
          </w:p>
        </w:tc>
        <w:tc>
          <w:tcPr>
            <w:tcW w:w="1134" w:type="dxa"/>
          </w:tcPr>
          <w:p w14:paraId="51C3CBC0" w14:textId="77777777" w:rsidR="0032687A" w:rsidRPr="000A2D06" w:rsidRDefault="0032687A" w:rsidP="0032687A">
            <w:pPr>
              <w:ind w:firstLine="567"/>
              <w:jc w:val="both"/>
              <w:rPr>
                <w:rFonts w:ascii="GHEA Grapalat" w:hAnsi="GHEA Grapalat"/>
                <w:sz w:val="20"/>
                <w:szCs w:val="20"/>
                <w:lang w:val="hy-AM"/>
              </w:rPr>
            </w:pPr>
          </w:p>
        </w:tc>
      </w:tr>
      <w:tr w:rsidR="0032687A" w:rsidRPr="000A2D06" w14:paraId="4819FBAB" w14:textId="77777777" w:rsidTr="00B23C42">
        <w:tblPrEx>
          <w:tblLook w:val="01E0" w:firstRow="1" w:lastRow="1" w:firstColumn="1" w:lastColumn="1" w:noHBand="0" w:noVBand="0"/>
        </w:tblPrEx>
        <w:tc>
          <w:tcPr>
            <w:tcW w:w="2250" w:type="dxa"/>
          </w:tcPr>
          <w:p w14:paraId="5FC3749E" w14:textId="77777777" w:rsidR="0032687A" w:rsidRPr="000A2D06" w:rsidRDefault="0032687A" w:rsidP="0032687A">
            <w:pPr>
              <w:spacing w:line="276" w:lineRule="auto"/>
              <w:jc w:val="center"/>
              <w:rPr>
                <w:rFonts w:ascii="GHEA Grapalat" w:hAnsi="GHEA Grapalat"/>
                <w:sz w:val="20"/>
                <w:szCs w:val="20"/>
                <w:lang w:val="hy-AM"/>
              </w:rPr>
            </w:pPr>
            <w:r w:rsidRPr="000A2D06">
              <w:rPr>
                <w:rFonts w:ascii="GHEA Grapalat" w:hAnsi="GHEA Grapalat"/>
                <w:sz w:val="20"/>
                <w:szCs w:val="20"/>
                <w:lang w:val="hy-AM"/>
              </w:rPr>
              <w:t>Բիզնես վերլուծաբան</w:t>
            </w:r>
          </w:p>
          <w:p w14:paraId="727207BC" w14:textId="77777777" w:rsidR="0032687A" w:rsidRPr="000A2D06" w:rsidRDefault="0032687A" w:rsidP="0032687A">
            <w:pPr>
              <w:ind w:firstLine="567"/>
              <w:jc w:val="both"/>
              <w:rPr>
                <w:rFonts w:ascii="GHEA Grapalat" w:hAnsi="GHEA Grapalat"/>
                <w:sz w:val="20"/>
                <w:szCs w:val="20"/>
                <w:lang w:val="hy-AM"/>
              </w:rPr>
            </w:pPr>
          </w:p>
        </w:tc>
        <w:tc>
          <w:tcPr>
            <w:tcW w:w="6822" w:type="dxa"/>
          </w:tcPr>
          <w:p w14:paraId="685DB294" w14:textId="77777777" w:rsidR="0032687A" w:rsidRPr="000A2D06" w:rsidRDefault="0032687A" w:rsidP="0032687A">
            <w:pPr>
              <w:spacing w:line="276" w:lineRule="auto"/>
              <w:jc w:val="both"/>
              <w:rPr>
                <w:rFonts w:ascii="GHEA Grapalat" w:hAnsi="GHEA Grapalat"/>
                <w:sz w:val="20"/>
                <w:szCs w:val="20"/>
                <w:lang w:val="hy-AM"/>
              </w:rPr>
            </w:pPr>
            <w:r w:rsidRPr="000A2D06">
              <w:rPr>
                <w:rFonts w:ascii="GHEA Grapalat" w:hAnsi="GHEA Grapalat"/>
                <w:sz w:val="20"/>
                <w:szCs w:val="20"/>
                <w:lang w:val="hy-AM"/>
              </w:rPr>
              <w:t>- առնվազն 5 տարվա մասնագիտական փորձ՝ պետական համակարգերում ավտոմատացված կառավարման միասնական համակարգերի բիզնես գործընթացների և մասնագրերի մշակման  բնագավառում,</w:t>
            </w:r>
          </w:p>
          <w:p w14:paraId="1B9F9F3A" w14:textId="6D98C828" w:rsidR="0032687A" w:rsidRPr="000A2D06" w:rsidRDefault="0032687A" w:rsidP="0032687A">
            <w:pPr>
              <w:ind w:firstLine="567"/>
              <w:jc w:val="both"/>
              <w:rPr>
                <w:rFonts w:ascii="GHEA Grapalat" w:hAnsi="GHEA Grapalat"/>
                <w:sz w:val="20"/>
                <w:szCs w:val="20"/>
                <w:lang w:val="hy-AM"/>
              </w:rPr>
            </w:pPr>
            <w:r w:rsidRPr="000A2D06">
              <w:rPr>
                <w:rFonts w:ascii="GHEA Grapalat" w:hAnsi="GHEA Grapalat"/>
                <w:sz w:val="20"/>
                <w:szCs w:val="20"/>
                <w:lang w:val="hy-AM"/>
              </w:rPr>
              <w:t>- որպես բիզնես վերլուծաբան վերջին 5 տարվա ընթացքում մասնակցություն պետական համակարգերում ավտոմատացված կառավարման միասնական համակարգերի նախագծմանը</w:t>
            </w:r>
          </w:p>
        </w:tc>
        <w:tc>
          <w:tcPr>
            <w:tcW w:w="1134" w:type="dxa"/>
          </w:tcPr>
          <w:p w14:paraId="55AC2526" w14:textId="77777777" w:rsidR="0032687A" w:rsidRPr="000A2D06" w:rsidRDefault="0032687A" w:rsidP="0032687A">
            <w:pPr>
              <w:ind w:firstLine="567"/>
              <w:jc w:val="both"/>
              <w:rPr>
                <w:rFonts w:ascii="GHEA Grapalat" w:hAnsi="GHEA Grapalat"/>
                <w:sz w:val="20"/>
                <w:szCs w:val="20"/>
                <w:lang w:val="hy-AM"/>
              </w:rPr>
            </w:pPr>
          </w:p>
        </w:tc>
      </w:tr>
      <w:tr w:rsidR="0032687A" w:rsidRPr="000A2D06" w14:paraId="22E89FFA" w14:textId="77777777" w:rsidTr="00B23C42">
        <w:tblPrEx>
          <w:tblLook w:val="01E0" w:firstRow="1" w:lastRow="1" w:firstColumn="1" w:lastColumn="1" w:noHBand="0" w:noVBand="0"/>
        </w:tblPrEx>
        <w:tc>
          <w:tcPr>
            <w:tcW w:w="2250" w:type="dxa"/>
          </w:tcPr>
          <w:p w14:paraId="1943920E" w14:textId="77777777" w:rsidR="0032687A" w:rsidRPr="000A2D06" w:rsidRDefault="0032687A" w:rsidP="0032687A">
            <w:pPr>
              <w:spacing w:line="276" w:lineRule="auto"/>
              <w:jc w:val="center"/>
              <w:rPr>
                <w:rFonts w:ascii="GHEA Grapalat" w:hAnsi="GHEA Grapalat"/>
                <w:sz w:val="20"/>
                <w:szCs w:val="20"/>
                <w:lang w:val="hy-AM"/>
              </w:rPr>
            </w:pPr>
            <w:r w:rsidRPr="000A2D06">
              <w:rPr>
                <w:rFonts w:ascii="GHEA Grapalat" w:hAnsi="GHEA Grapalat"/>
                <w:sz w:val="20"/>
                <w:szCs w:val="20"/>
                <w:lang w:val="hy-AM"/>
              </w:rPr>
              <w:t>ՏՏ մասնագետ՝ տեղեկատվական համակարգերի ճարտարապետ</w:t>
            </w:r>
          </w:p>
          <w:p w14:paraId="40495AD9" w14:textId="77777777" w:rsidR="0032687A" w:rsidRPr="000A2D06" w:rsidRDefault="0032687A" w:rsidP="0032687A">
            <w:pPr>
              <w:ind w:firstLine="567"/>
              <w:jc w:val="both"/>
              <w:rPr>
                <w:rFonts w:ascii="GHEA Grapalat" w:hAnsi="GHEA Grapalat"/>
                <w:sz w:val="20"/>
                <w:szCs w:val="20"/>
                <w:lang w:val="hy-AM"/>
              </w:rPr>
            </w:pPr>
          </w:p>
        </w:tc>
        <w:tc>
          <w:tcPr>
            <w:tcW w:w="6822" w:type="dxa"/>
          </w:tcPr>
          <w:p w14:paraId="5046EFBD" w14:textId="77777777" w:rsidR="0032687A" w:rsidRPr="000A2D06" w:rsidRDefault="0032687A" w:rsidP="0032687A">
            <w:pPr>
              <w:spacing w:line="276" w:lineRule="auto"/>
              <w:jc w:val="both"/>
              <w:rPr>
                <w:rFonts w:ascii="GHEA Grapalat" w:hAnsi="GHEA Grapalat"/>
                <w:sz w:val="20"/>
                <w:szCs w:val="20"/>
                <w:lang w:val="hy-AM"/>
              </w:rPr>
            </w:pPr>
            <w:r w:rsidRPr="000A2D06">
              <w:rPr>
                <w:rFonts w:ascii="GHEA Grapalat" w:hAnsi="GHEA Grapalat"/>
                <w:sz w:val="20"/>
                <w:szCs w:val="20"/>
                <w:lang w:val="hy-AM"/>
              </w:rPr>
              <w:t>- առնվազն 10 տարվա տեղեկատվական համակարգերի ճարտարապետի փորձ,</w:t>
            </w:r>
          </w:p>
          <w:p w14:paraId="592F0030" w14:textId="4C67F888" w:rsidR="0032687A" w:rsidRPr="000A2D06" w:rsidRDefault="0032687A" w:rsidP="0032687A">
            <w:pPr>
              <w:ind w:firstLine="567"/>
              <w:jc w:val="both"/>
              <w:rPr>
                <w:rFonts w:ascii="GHEA Grapalat" w:hAnsi="GHEA Grapalat"/>
                <w:sz w:val="20"/>
                <w:szCs w:val="20"/>
                <w:lang w:val="hy-AM"/>
              </w:rPr>
            </w:pPr>
            <w:r w:rsidRPr="000A2D06">
              <w:rPr>
                <w:rFonts w:ascii="GHEA Grapalat" w:hAnsi="GHEA Grapalat"/>
                <w:sz w:val="20"/>
                <w:szCs w:val="20"/>
                <w:lang w:val="hy-AM"/>
              </w:rPr>
              <w:t xml:space="preserve">- որպես տեղեկատվական համակարգերի ճարտարապետ՝ վերջին 5 տարվա ընթացքում մասնակցություն ֆինանսական կառավարման բարդ՝ բազմաշահառու և բազմաբաղադրիչ ու ժամանակակից համակարգի նախագծմանը </w:t>
            </w:r>
          </w:p>
        </w:tc>
        <w:tc>
          <w:tcPr>
            <w:tcW w:w="1134" w:type="dxa"/>
          </w:tcPr>
          <w:p w14:paraId="7B27049B" w14:textId="77777777" w:rsidR="0032687A" w:rsidRPr="000A2D06" w:rsidRDefault="0032687A" w:rsidP="0032687A">
            <w:pPr>
              <w:ind w:firstLine="567"/>
              <w:jc w:val="both"/>
              <w:rPr>
                <w:rFonts w:ascii="GHEA Grapalat" w:hAnsi="GHEA Grapalat"/>
                <w:sz w:val="20"/>
                <w:szCs w:val="20"/>
                <w:lang w:val="hy-AM"/>
              </w:rPr>
            </w:pPr>
          </w:p>
        </w:tc>
      </w:tr>
      <w:tr w:rsidR="0032687A" w:rsidRPr="000A2D06" w14:paraId="1819DBCE" w14:textId="77777777" w:rsidTr="00B23C42">
        <w:tblPrEx>
          <w:tblLook w:val="01E0" w:firstRow="1" w:lastRow="1" w:firstColumn="1" w:lastColumn="1" w:noHBand="0" w:noVBand="0"/>
        </w:tblPrEx>
        <w:tc>
          <w:tcPr>
            <w:tcW w:w="2250" w:type="dxa"/>
          </w:tcPr>
          <w:p w14:paraId="4BB64F33" w14:textId="77777777" w:rsidR="0032687A" w:rsidRPr="000A2D06" w:rsidRDefault="0032687A" w:rsidP="0032687A">
            <w:pPr>
              <w:spacing w:line="276" w:lineRule="auto"/>
              <w:jc w:val="center"/>
              <w:rPr>
                <w:rFonts w:ascii="GHEA Grapalat" w:hAnsi="GHEA Grapalat"/>
                <w:sz w:val="20"/>
                <w:szCs w:val="20"/>
                <w:lang w:val="hy-AM"/>
              </w:rPr>
            </w:pPr>
          </w:p>
          <w:p w14:paraId="38BFE9D0" w14:textId="2C09308B" w:rsidR="0032687A" w:rsidRPr="000A2D06" w:rsidRDefault="0032687A" w:rsidP="00B23C42">
            <w:pPr>
              <w:jc w:val="both"/>
              <w:rPr>
                <w:rFonts w:ascii="GHEA Grapalat" w:hAnsi="GHEA Grapalat"/>
                <w:sz w:val="20"/>
                <w:szCs w:val="20"/>
                <w:lang w:val="hy-AM"/>
              </w:rPr>
            </w:pPr>
            <w:r w:rsidRPr="000A2D06">
              <w:rPr>
                <w:rFonts w:ascii="GHEA Grapalat" w:hAnsi="GHEA Grapalat"/>
                <w:sz w:val="20"/>
                <w:szCs w:val="20"/>
                <w:lang w:val="hy-AM"/>
              </w:rPr>
              <w:t>Ծրագրային ապահովման ՏՏ մասնագետ</w:t>
            </w:r>
          </w:p>
        </w:tc>
        <w:tc>
          <w:tcPr>
            <w:tcW w:w="6822" w:type="dxa"/>
          </w:tcPr>
          <w:p w14:paraId="7798163D" w14:textId="77777777" w:rsidR="0032687A" w:rsidRPr="000A2D06" w:rsidRDefault="0032687A" w:rsidP="0032687A">
            <w:pPr>
              <w:spacing w:line="276" w:lineRule="auto"/>
              <w:jc w:val="both"/>
              <w:rPr>
                <w:rFonts w:ascii="GHEA Grapalat" w:hAnsi="GHEA Grapalat"/>
                <w:sz w:val="20"/>
                <w:szCs w:val="20"/>
                <w:lang w:val="hy-AM"/>
              </w:rPr>
            </w:pPr>
            <w:r w:rsidRPr="000A2D06">
              <w:rPr>
                <w:rFonts w:ascii="GHEA Grapalat" w:hAnsi="GHEA Grapalat"/>
                <w:sz w:val="20"/>
                <w:szCs w:val="20"/>
                <w:lang w:val="hy-AM"/>
              </w:rPr>
              <w:t>- առնվազն 5 տարվա տեղեկատվական համակարգերի ճարտարապետի փորձ,</w:t>
            </w:r>
          </w:p>
          <w:p w14:paraId="35799EB7" w14:textId="209A28E2" w:rsidR="0032687A" w:rsidRPr="000A2D06" w:rsidRDefault="0032687A" w:rsidP="0032687A">
            <w:pPr>
              <w:ind w:firstLine="567"/>
              <w:jc w:val="both"/>
              <w:rPr>
                <w:rFonts w:ascii="GHEA Grapalat" w:hAnsi="GHEA Grapalat"/>
                <w:sz w:val="20"/>
                <w:szCs w:val="20"/>
                <w:lang w:val="hy-AM"/>
              </w:rPr>
            </w:pPr>
            <w:r w:rsidRPr="000A2D06">
              <w:rPr>
                <w:rFonts w:ascii="GHEA Grapalat" w:hAnsi="GHEA Grapalat"/>
                <w:sz w:val="20"/>
                <w:szCs w:val="20"/>
                <w:lang w:val="hy-AM"/>
              </w:rPr>
              <w:t>- որպես տեղեկատվական համակարգերի ճարտարապետ՝ վերջին 5 տարվա ընթացքում մասնակցություն ֆինանսական կառավարման բարդ՝ բազմաշահառու և բազմաբաղադրիչ ու ժամանակակից համակարգի նախագծմանը</w:t>
            </w:r>
          </w:p>
        </w:tc>
        <w:tc>
          <w:tcPr>
            <w:tcW w:w="1134" w:type="dxa"/>
          </w:tcPr>
          <w:p w14:paraId="15CA9744" w14:textId="77777777" w:rsidR="0032687A" w:rsidRPr="000A2D06" w:rsidRDefault="0032687A" w:rsidP="0032687A">
            <w:pPr>
              <w:ind w:firstLine="567"/>
              <w:jc w:val="both"/>
              <w:rPr>
                <w:rFonts w:ascii="GHEA Grapalat" w:hAnsi="GHEA Grapalat"/>
                <w:sz w:val="20"/>
                <w:szCs w:val="20"/>
                <w:lang w:val="hy-AM"/>
              </w:rPr>
            </w:pPr>
          </w:p>
        </w:tc>
      </w:tr>
      <w:tr w:rsidR="0032687A" w:rsidRPr="000A2D06" w14:paraId="51BC0EBA" w14:textId="77777777" w:rsidTr="00B23C42">
        <w:tblPrEx>
          <w:tblLook w:val="01E0" w:firstRow="1" w:lastRow="1" w:firstColumn="1" w:lastColumn="1" w:noHBand="0" w:noVBand="0"/>
        </w:tblPrEx>
        <w:tc>
          <w:tcPr>
            <w:tcW w:w="2250" w:type="dxa"/>
          </w:tcPr>
          <w:p w14:paraId="1D5E0669" w14:textId="551F305B" w:rsidR="0032687A" w:rsidRPr="000A2D06" w:rsidRDefault="0032687A" w:rsidP="00B23C42">
            <w:pPr>
              <w:jc w:val="both"/>
              <w:rPr>
                <w:rFonts w:ascii="GHEA Grapalat" w:hAnsi="GHEA Grapalat"/>
                <w:sz w:val="20"/>
                <w:szCs w:val="20"/>
                <w:lang w:val="hy-AM"/>
              </w:rPr>
            </w:pPr>
            <w:r w:rsidRPr="000A2D06">
              <w:rPr>
                <w:rFonts w:ascii="GHEA Grapalat" w:hAnsi="GHEA Grapalat"/>
                <w:sz w:val="20"/>
                <w:szCs w:val="20"/>
                <w:lang w:val="hy-AM"/>
              </w:rPr>
              <w:t>Խնդիրների սպասարկման ծրագրավորող մասնագետներ (նվազագույնը 2 մասնագետ)</w:t>
            </w:r>
          </w:p>
        </w:tc>
        <w:tc>
          <w:tcPr>
            <w:tcW w:w="6822" w:type="dxa"/>
          </w:tcPr>
          <w:p w14:paraId="3B28B599" w14:textId="288EED20" w:rsidR="0032687A" w:rsidRPr="000A2D06" w:rsidRDefault="0032687A" w:rsidP="0032687A">
            <w:pPr>
              <w:ind w:firstLine="567"/>
              <w:jc w:val="both"/>
              <w:rPr>
                <w:rFonts w:ascii="GHEA Grapalat" w:hAnsi="GHEA Grapalat"/>
                <w:sz w:val="20"/>
                <w:szCs w:val="20"/>
                <w:lang w:val="hy-AM"/>
              </w:rPr>
            </w:pPr>
            <w:r w:rsidRPr="000A2D06">
              <w:rPr>
                <w:rFonts w:ascii="GHEA Grapalat" w:hAnsi="GHEA Grapalat"/>
                <w:sz w:val="20"/>
                <w:szCs w:val="20"/>
                <w:lang w:val="hy-AM"/>
              </w:rPr>
              <w:t xml:space="preserve">նվազագույնը 1 տարվա ՏՏ ոլորտում աշխատանքային փորձ </w:t>
            </w:r>
          </w:p>
        </w:tc>
        <w:tc>
          <w:tcPr>
            <w:tcW w:w="1134" w:type="dxa"/>
          </w:tcPr>
          <w:p w14:paraId="23CB850D" w14:textId="77777777" w:rsidR="0032687A" w:rsidRPr="000A2D06" w:rsidRDefault="0032687A" w:rsidP="0032687A">
            <w:pPr>
              <w:ind w:firstLine="567"/>
              <w:jc w:val="both"/>
              <w:rPr>
                <w:rFonts w:ascii="GHEA Grapalat" w:hAnsi="GHEA Grapalat"/>
                <w:sz w:val="20"/>
                <w:szCs w:val="20"/>
                <w:lang w:val="hy-AM"/>
              </w:rPr>
            </w:pPr>
          </w:p>
        </w:tc>
      </w:tr>
      <w:tr w:rsidR="0032687A" w:rsidRPr="000A2D06" w14:paraId="7BF4E4C9" w14:textId="77777777" w:rsidTr="00B23C42">
        <w:tblPrEx>
          <w:tblLook w:val="01E0" w:firstRow="1" w:lastRow="1" w:firstColumn="1" w:lastColumn="1" w:noHBand="0" w:noVBand="0"/>
        </w:tblPrEx>
        <w:tc>
          <w:tcPr>
            <w:tcW w:w="2250" w:type="dxa"/>
          </w:tcPr>
          <w:p w14:paraId="663C137A" w14:textId="77777777" w:rsidR="0032687A" w:rsidRPr="000A2D06" w:rsidRDefault="0032687A" w:rsidP="0032687A">
            <w:pPr>
              <w:ind w:firstLine="567"/>
              <w:jc w:val="both"/>
              <w:rPr>
                <w:rFonts w:ascii="GHEA Grapalat" w:hAnsi="GHEA Grapalat"/>
                <w:sz w:val="20"/>
                <w:szCs w:val="20"/>
                <w:lang w:val="hy-AM"/>
              </w:rPr>
            </w:pPr>
          </w:p>
        </w:tc>
        <w:tc>
          <w:tcPr>
            <w:tcW w:w="6822" w:type="dxa"/>
          </w:tcPr>
          <w:p w14:paraId="29C41034" w14:textId="77777777" w:rsidR="0032687A" w:rsidRPr="000A2D06" w:rsidRDefault="0032687A" w:rsidP="0032687A">
            <w:pPr>
              <w:ind w:firstLine="567"/>
              <w:jc w:val="both"/>
              <w:rPr>
                <w:rFonts w:ascii="GHEA Grapalat" w:hAnsi="GHEA Grapalat"/>
                <w:sz w:val="20"/>
                <w:szCs w:val="20"/>
                <w:lang w:val="hy-AM"/>
              </w:rPr>
            </w:pPr>
          </w:p>
        </w:tc>
        <w:tc>
          <w:tcPr>
            <w:tcW w:w="1134" w:type="dxa"/>
          </w:tcPr>
          <w:p w14:paraId="61AE6F68" w14:textId="77777777" w:rsidR="0032687A" w:rsidRPr="000A2D06" w:rsidRDefault="0032687A" w:rsidP="0032687A">
            <w:pPr>
              <w:ind w:firstLine="567"/>
              <w:jc w:val="both"/>
              <w:rPr>
                <w:rFonts w:ascii="GHEA Grapalat" w:hAnsi="GHEA Grapalat"/>
                <w:sz w:val="20"/>
                <w:szCs w:val="20"/>
                <w:lang w:val="hy-AM"/>
              </w:rPr>
            </w:pPr>
          </w:p>
        </w:tc>
      </w:tr>
    </w:tbl>
    <w:p w14:paraId="331227FB" w14:textId="5AA3B6EC" w:rsidR="001820DF" w:rsidRPr="000A2D06" w:rsidRDefault="001820DF" w:rsidP="001820DF">
      <w:pPr>
        <w:ind w:firstLine="567"/>
        <w:jc w:val="both"/>
        <w:rPr>
          <w:rFonts w:ascii="GHEA Grapalat" w:hAnsi="GHEA Grapalat"/>
          <w:sz w:val="20"/>
          <w:szCs w:val="20"/>
          <w:lang w:val="hy-AM"/>
        </w:rPr>
      </w:pPr>
    </w:p>
    <w:p w14:paraId="3621EE60" w14:textId="77777777" w:rsidR="00AB7219" w:rsidRPr="000A2D06" w:rsidRDefault="00632516" w:rsidP="00AB7219">
      <w:pPr>
        <w:spacing w:line="254" w:lineRule="auto"/>
        <w:ind w:firstLine="567"/>
        <w:jc w:val="both"/>
        <w:rPr>
          <w:rFonts w:ascii="GHEA Grapalat" w:hAnsi="GHEA Grapalat"/>
          <w:sz w:val="20"/>
          <w:szCs w:val="20"/>
          <w:lang w:val="hy-AM"/>
        </w:rPr>
      </w:pPr>
      <w:r w:rsidRPr="000A2D06">
        <w:rPr>
          <w:rFonts w:ascii="GHEA Grapalat" w:hAnsi="GHEA Grapalat"/>
          <w:sz w:val="20"/>
          <w:szCs w:val="20"/>
          <w:lang w:val="hy-AM"/>
        </w:rPr>
        <w:t>բ/մասնակիցը հայտով ներկայացնում է առաջադրված աշխատակազմում ներգրավված մաս</w:t>
      </w:r>
      <w:r w:rsidRPr="000A2D06">
        <w:rPr>
          <w:rFonts w:ascii="GHEA Grapalat" w:hAnsi="GHEA Grapalat"/>
          <w:sz w:val="20"/>
          <w:szCs w:val="20"/>
          <w:lang w:val="hy-AM"/>
        </w:rPr>
        <w:softHyphen/>
        <w:t xml:space="preserve">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ինքնակենսագրության և դրանում ներկայացված տեղեկատվության համապատասխանության մասին առնվազն երկու գործատուի կողմից ներկայացված հաստատմումների պատճենները, ինչպես նաև գործատուների հետ կապ հաստատելու տվյալները (գործատուի անվանումը, երկիրը, էլեկտրոնային փոստի հասցեն և հեռախոսահամարը): Առաջադրվող  աշխատակազմի վերաբերյալ տվյալները ներկայացվում են </w:t>
      </w:r>
      <w:r w:rsidR="00AB7219" w:rsidRPr="000A2D06">
        <w:rPr>
          <w:rFonts w:ascii="GHEA Grapalat" w:hAnsi="GHEA Grapalat"/>
          <w:sz w:val="20"/>
          <w:szCs w:val="20"/>
          <w:lang w:val="hy-AM"/>
        </w:rPr>
        <w:t>համաձայն սույն հրավերի 1.3 հավելվածի:</w:t>
      </w:r>
    </w:p>
    <w:p w14:paraId="4308523C" w14:textId="77777777" w:rsidR="00AB7219" w:rsidRPr="000A2D06" w:rsidRDefault="00AB7219" w:rsidP="00AB7219">
      <w:pPr>
        <w:ind w:firstLine="567"/>
        <w:jc w:val="both"/>
        <w:rPr>
          <w:rFonts w:ascii="GHEA Grapalat" w:hAnsi="GHEA Grapalat"/>
          <w:sz w:val="20"/>
          <w:szCs w:val="20"/>
          <w:lang w:val="hy-AM"/>
        </w:rPr>
      </w:pPr>
      <w:r w:rsidRPr="000A2D06">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3496B99" w14:textId="77777777" w:rsidR="00AB7219" w:rsidRPr="000A2D06" w:rsidRDefault="00AB7219" w:rsidP="00AB7219">
      <w:pPr>
        <w:rPr>
          <w:rFonts w:ascii="GHEA Grapalat" w:hAnsi="GHEA Grapalat"/>
          <w:sz w:val="20"/>
          <w:szCs w:val="20"/>
          <w:lang w:val="hy-AM"/>
        </w:rPr>
      </w:pPr>
      <w:r w:rsidRPr="000A2D06">
        <w:rPr>
          <w:rFonts w:ascii="GHEA Grapalat" w:hAnsi="GHEA Grapalat"/>
          <w:sz w:val="20"/>
          <w:szCs w:val="20"/>
          <w:lang w:val="hy-AM"/>
        </w:rPr>
        <w:t>Մասնագիտական փորձառության և/կամ աշխատանքային ռեսուրսների մասով առաջարկ չներկայացվելու կամ նվազագույն պայմաններին չբավարարելու դեպքում՝ մասնակցի հայտը գնահատվում է անբավարար և մերժվում է:</w:t>
      </w:r>
    </w:p>
    <w:p w14:paraId="02B18708" w14:textId="77777777" w:rsidR="00AB7219" w:rsidRPr="000A2D06" w:rsidRDefault="00AB7219" w:rsidP="00AB7219">
      <w:pPr>
        <w:pStyle w:val="BodyTextIndent2"/>
        <w:spacing w:line="240" w:lineRule="auto"/>
        <w:rPr>
          <w:rFonts w:ascii="GHEA Grapalat" w:hAnsi="GHEA Grapalat"/>
          <w:lang w:val="hy-AM"/>
        </w:rPr>
      </w:pPr>
    </w:p>
    <w:p w14:paraId="6F95E517" w14:textId="77777777" w:rsidR="00AB7219" w:rsidRPr="000A2D06" w:rsidRDefault="00AB7219" w:rsidP="00AB7219">
      <w:pPr>
        <w:pStyle w:val="BodyTextIndent2"/>
        <w:spacing w:line="240" w:lineRule="auto"/>
        <w:rPr>
          <w:rFonts w:ascii="GHEA Grapalat" w:hAnsi="GHEA Grapalat"/>
          <w:lang w:val="hy-AM"/>
        </w:rPr>
      </w:pPr>
      <w:r w:rsidRPr="000A2D06">
        <w:rPr>
          <w:rFonts w:ascii="GHEA Grapalat" w:hAnsi="GHEA Grapalat"/>
          <w:lang w:val="hy-AM"/>
        </w:rPr>
        <w:t xml:space="preserve">Մասնակցի հայտի գնահատման առավելագույն չափ է սահմանվում 100 միավորը: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7110"/>
        <w:gridCol w:w="2718"/>
      </w:tblGrid>
      <w:tr w:rsidR="00AB7219" w:rsidRPr="000A2D06" w14:paraId="7D016978" w14:textId="77777777" w:rsidTr="009469D7">
        <w:trPr>
          <w:trHeight w:val="663"/>
        </w:trPr>
        <w:tc>
          <w:tcPr>
            <w:tcW w:w="648" w:type="dxa"/>
            <w:shd w:val="clear" w:color="auto" w:fill="DEEAF6"/>
            <w:vAlign w:val="center"/>
          </w:tcPr>
          <w:p w14:paraId="0CA2A7CD" w14:textId="77777777" w:rsidR="00AB7219" w:rsidRPr="000A2D06" w:rsidRDefault="00AB7219" w:rsidP="009469D7">
            <w:pPr>
              <w:ind w:firstLine="284"/>
              <w:rPr>
                <w:rFonts w:ascii="GHEA Grapalat" w:hAnsi="GHEA Grapalat"/>
                <w:sz w:val="20"/>
                <w:szCs w:val="20"/>
                <w:lang w:val="hy-AM"/>
              </w:rPr>
            </w:pPr>
            <w:r w:rsidRPr="000A2D06">
              <w:rPr>
                <w:rFonts w:ascii="GHEA Grapalat" w:hAnsi="GHEA Grapalat"/>
                <w:sz w:val="20"/>
                <w:szCs w:val="20"/>
                <w:lang w:val="hy-AM"/>
              </w:rPr>
              <w:t>N</w:t>
            </w:r>
          </w:p>
        </w:tc>
        <w:tc>
          <w:tcPr>
            <w:tcW w:w="7110" w:type="dxa"/>
            <w:shd w:val="clear" w:color="auto" w:fill="DEEAF6"/>
            <w:vAlign w:val="center"/>
          </w:tcPr>
          <w:p w14:paraId="570C2AF4" w14:textId="77777777" w:rsidR="00AB7219" w:rsidRPr="000A2D06" w:rsidRDefault="00AB7219" w:rsidP="009469D7">
            <w:pPr>
              <w:ind w:firstLine="284"/>
              <w:jc w:val="center"/>
              <w:rPr>
                <w:rFonts w:ascii="GHEA Grapalat" w:hAnsi="GHEA Grapalat"/>
                <w:sz w:val="20"/>
                <w:szCs w:val="20"/>
                <w:lang w:val="hy-AM"/>
              </w:rPr>
            </w:pPr>
            <w:r w:rsidRPr="000A2D06">
              <w:rPr>
                <w:rFonts w:ascii="GHEA Grapalat" w:hAnsi="GHEA Grapalat"/>
                <w:sz w:val="20"/>
                <w:szCs w:val="20"/>
                <w:lang w:val="hy-AM"/>
              </w:rPr>
              <w:t>Հայտի գնահատման չափանիշներ</w:t>
            </w:r>
          </w:p>
        </w:tc>
        <w:tc>
          <w:tcPr>
            <w:tcW w:w="2718" w:type="dxa"/>
            <w:shd w:val="clear" w:color="auto" w:fill="DEEAF6"/>
            <w:vAlign w:val="center"/>
          </w:tcPr>
          <w:p w14:paraId="08D8B76C" w14:textId="77777777" w:rsidR="00AB7219" w:rsidRPr="000A2D06" w:rsidRDefault="00AB7219" w:rsidP="009469D7">
            <w:pPr>
              <w:ind w:firstLine="284"/>
              <w:jc w:val="center"/>
              <w:rPr>
                <w:rFonts w:ascii="GHEA Grapalat" w:hAnsi="GHEA Grapalat"/>
                <w:sz w:val="20"/>
                <w:szCs w:val="20"/>
                <w:lang w:val="hy-AM"/>
              </w:rPr>
            </w:pPr>
            <w:r w:rsidRPr="000A2D06">
              <w:rPr>
                <w:rFonts w:ascii="GHEA Grapalat" w:hAnsi="GHEA Grapalat"/>
                <w:sz w:val="20"/>
                <w:szCs w:val="20"/>
                <w:lang w:val="hy-AM"/>
              </w:rPr>
              <w:t>Միավոր</w:t>
            </w:r>
          </w:p>
        </w:tc>
      </w:tr>
      <w:tr w:rsidR="00AB7219" w:rsidRPr="000A2D06" w14:paraId="5BD0891B" w14:textId="77777777" w:rsidTr="009469D7">
        <w:trPr>
          <w:trHeight w:val="753"/>
        </w:trPr>
        <w:tc>
          <w:tcPr>
            <w:tcW w:w="648" w:type="dxa"/>
            <w:shd w:val="clear" w:color="auto" w:fill="auto"/>
            <w:vAlign w:val="center"/>
          </w:tcPr>
          <w:p w14:paraId="3A382C7C" w14:textId="77777777" w:rsidR="00AB7219" w:rsidRPr="000A2D06" w:rsidRDefault="00AB7219" w:rsidP="009469D7">
            <w:pPr>
              <w:ind w:firstLine="284"/>
              <w:rPr>
                <w:rFonts w:ascii="GHEA Grapalat" w:hAnsi="GHEA Grapalat"/>
                <w:sz w:val="20"/>
                <w:szCs w:val="20"/>
                <w:lang w:val="hy-AM"/>
              </w:rPr>
            </w:pPr>
            <w:r w:rsidRPr="000A2D06">
              <w:rPr>
                <w:rFonts w:ascii="GHEA Grapalat" w:hAnsi="GHEA Grapalat"/>
                <w:sz w:val="20"/>
                <w:szCs w:val="20"/>
                <w:lang w:val="hy-AM"/>
              </w:rPr>
              <w:t>1</w:t>
            </w:r>
          </w:p>
        </w:tc>
        <w:tc>
          <w:tcPr>
            <w:tcW w:w="7110" w:type="dxa"/>
            <w:shd w:val="clear" w:color="auto" w:fill="auto"/>
            <w:vAlign w:val="center"/>
          </w:tcPr>
          <w:p w14:paraId="180F6FAF" w14:textId="77777777" w:rsidR="00AB7219" w:rsidRPr="000A2D06" w:rsidRDefault="00AB7219" w:rsidP="009469D7">
            <w:pPr>
              <w:ind w:firstLine="284"/>
              <w:rPr>
                <w:rFonts w:ascii="GHEA Grapalat" w:hAnsi="GHEA Grapalat"/>
                <w:sz w:val="20"/>
                <w:szCs w:val="20"/>
                <w:lang w:val="hy-AM"/>
              </w:rPr>
            </w:pPr>
            <w:r w:rsidRPr="000A2D06">
              <w:rPr>
                <w:rFonts w:ascii="GHEA Grapalat" w:hAnsi="GHEA Grapalat"/>
                <w:sz w:val="20"/>
                <w:szCs w:val="20"/>
                <w:lang w:val="hy-AM"/>
              </w:rPr>
              <w:t xml:space="preserve">Մասնագիտական փորձառություն </w:t>
            </w:r>
          </w:p>
        </w:tc>
        <w:tc>
          <w:tcPr>
            <w:tcW w:w="2718" w:type="dxa"/>
            <w:shd w:val="clear" w:color="auto" w:fill="auto"/>
            <w:vAlign w:val="center"/>
          </w:tcPr>
          <w:p w14:paraId="233C4FDD" w14:textId="77777777" w:rsidR="00AB7219" w:rsidRPr="000A2D06" w:rsidRDefault="00AB7219" w:rsidP="009469D7">
            <w:pPr>
              <w:ind w:firstLine="284"/>
              <w:jc w:val="center"/>
              <w:rPr>
                <w:rFonts w:ascii="GHEA Grapalat" w:hAnsi="GHEA Grapalat"/>
                <w:sz w:val="20"/>
                <w:szCs w:val="20"/>
                <w:lang w:val="hy-AM"/>
              </w:rPr>
            </w:pPr>
            <w:r w:rsidRPr="000A2D06">
              <w:rPr>
                <w:rFonts w:ascii="GHEA Grapalat" w:hAnsi="GHEA Grapalat"/>
                <w:sz w:val="20"/>
                <w:szCs w:val="20"/>
                <w:lang w:val="hy-AM"/>
              </w:rPr>
              <w:t>20</w:t>
            </w:r>
          </w:p>
        </w:tc>
      </w:tr>
      <w:tr w:rsidR="00AB7219" w:rsidRPr="000A2D06" w14:paraId="3D4BF24D" w14:textId="77777777" w:rsidTr="009469D7">
        <w:trPr>
          <w:trHeight w:val="753"/>
        </w:trPr>
        <w:tc>
          <w:tcPr>
            <w:tcW w:w="648" w:type="dxa"/>
            <w:shd w:val="clear" w:color="auto" w:fill="auto"/>
            <w:vAlign w:val="center"/>
          </w:tcPr>
          <w:p w14:paraId="6A28B702" w14:textId="77777777" w:rsidR="00AB7219" w:rsidRPr="000A2D06" w:rsidRDefault="00AB7219" w:rsidP="009469D7">
            <w:pPr>
              <w:ind w:firstLine="284"/>
              <w:rPr>
                <w:rFonts w:ascii="GHEA Grapalat" w:hAnsi="GHEA Grapalat"/>
                <w:sz w:val="20"/>
                <w:szCs w:val="20"/>
                <w:lang w:val="hy-AM"/>
              </w:rPr>
            </w:pPr>
            <w:r w:rsidRPr="000A2D06">
              <w:rPr>
                <w:rFonts w:ascii="GHEA Grapalat" w:hAnsi="GHEA Grapalat"/>
                <w:sz w:val="20"/>
                <w:szCs w:val="20"/>
                <w:lang w:val="hy-AM"/>
              </w:rPr>
              <w:t>2</w:t>
            </w:r>
          </w:p>
        </w:tc>
        <w:tc>
          <w:tcPr>
            <w:tcW w:w="7110" w:type="dxa"/>
            <w:shd w:val="clear" w:color="auto" w:fill="auto"/>
            <w:vAlign w:val="center"/>
          </w:tcPr>
          <w:p w14:paraId="3701BEA3" w14:textId="77777777" w:rsidR="00AB7219" w:rsidRPr="000A2D06" w:rsidRDefault="00AB7219" w:rsidP="009469D7">
            <w:pPr>
              <w:ind w:firstLine="284"/>
              <w:rPr>
                <w:rFonts w:ascii="GHEA Grapalat" w:hAnsi="GHEA Grapalat"/>
                <w:sz w:val="20"/>
                <w:szCs w:val="20"/>
                <w:lang w:val="hy-AM"/>
              </w:rPr>
            </w:pPr>
            <w:r w:rsidRPr="000A2D06">
              <w:rPr>
                <w:rFonts w:ascii="GHEA Grapalat" w:hAnsi="GHEA Grapalat"/>
                <w:sz w:val="20"/>
                <w:szCs w:val="20"/>
                <w:lang w:val="hy-AM"/>
              </w:rPr>
              <w:t>Աշխատանքային ռեսուրսներ*</w:t>
            </w:r>
          </w:p>
        </w:tc>
        <w:tc>
          <w:tcPr>
            <w:tcW w:w="2718" w:type="dxa"/>
            <w:shd w:val="clear" w:color="auto" w:fill="auto"/>
            <w:vAlign w:val="center"/>
          </w:tcPr>
          <w:p w14:paraId="58FB572B" w14:textId="77777777" w:rsidR="00AB7219" w:rsidRPr="000A2D06" w:rsidRDefault="00AB7219" w:rsidP="009469D7">
            <w:pPr>
              <w:ind w:firstLine="284"/>
              <w:jc w:val="center"/>
              <w:rPr>
                <w:rFonts w:ascii="GHEA Grapalat" w:hAnsi="GHEA Grapalat"/>
                <w:sz w:val="20"/>
                <w:szCs w:val="20"/>
                <w:lang w:val="hy-AM"/>
              </w:rPr>
            </w:pPr>
            <w:r w:rsidRPr="000A2D06">
              <w:rPr>
                <w:rFonts w:ascii="GHEA Grapalat" w:hAnsi="GHEA Grapalat"/>
                <w:sz w:val="20"/>
                <w:szCs w:val="20"/>
                <w:lang w:val="hy-AM"/>
              </w:rPr>
              <w:t>60</w:t>
            </w:r>
          </w:p>
        </w:tc>
      </w:tr>
      <w:tr w:rsidR="00AB7219" w:rsidRPr="000A2D06" w14:paraId="6609DB55" w14:textId="77777777" w:rsidTr="009469D7">
        <w:trPr>
          <w:trHeight w:val="519"/>
        </w:trPr>
        <w:tc>
          <w:tcPr>
            <w:tcW w:w="648" w:type="dxa"/>
            <w:shd w:val="clear" w:color="auto" w:fill="auto"/>
            <w:vAlign w:val="center"/>
          </w:tcPr>
          <w:p w14:paraId="259B3A1C" w14:textId="77777777" w:rsidR="00AB7219" w:rsidRPr="000A2D06" w:rsidRDefault="00AB7219" w:rsidP="009469D7">
            <w:pPr>
              <w:ind w:firstLine="284"/>
              <w:rPr>
                <w:rFonts w:ascii="GHEA Grapalat" w:hAnsi="GHEA Grapalat"/>
                <w:sz w:val="20"/>
                <w:szCs w:val="20"/>
                <w:lang w:val="hy-AM"/>
              </w:rPr>
            </w:pPr>
            <w:r w:rsidRPr="000A2D06">
              <w:rPr>
                <w:rFonts w:ascii="GHEA Grapalat" w:hAnsi="GHEA Grapalat"/>
                <w:sz w:val="20"/>
                <w:szCs w:val="20"/>
                <w:lang w:val="hy-AM"/>
              </w:rPr>
              <w:t>3</w:t>
            </w:r>
          </w:p>
        </w:tc>
        <w:tc>
          <w:tcPr>
            <w:tcW w:w="7110" w:type="dxa"/>
            <w:shd w:val="clear" w:color="auto" w:fill="auto"/>
            <w:vAlign w:val="center"/>
          </w:tcPr>
          <w:p w14:paraId="4F10F83F" w14:textId="77777777" w:rsidR="00AB7219" w:rsidRPr="000A2D06" w:rsidRDefault="00AB7219" w:rsidP="009469D7">
            <w:pPr>
              <w:ind w:firstLine="284"/>
              <w:rPr>
                <w:rFonts w:ascii="GHEA Grapalat" w:hAnsi="GHEA Grapalat"/>
                <w:sz w:val="20"/>
                <w:szCs w:val="20"/>
                <w:lang w:val="hy-AM"/>
              </w:rPr>
            </w:pPr>
            <w:r w:rsidRPr="000A2D06">
              <w:rPr>
                <w:rFonts w:ascii="GHEA Grapalat" w:hAnsi="GHEA Grapalat"/>
                <w:sz w:val="20"/>
                <w:szCs w:val="20"/>
                <w:lang w:val="hy-AM"/>
              </w:rPr>
              <w:t>Գնային առաջարկ</w:t>
            </w:r>
          </w:p>
        </w:tc>
        <w:tc>
          <w:tcPr>
            <w:tcW w:w="2718" w:type="dxa"/>
            <w:shd w:val="clear" w:color="auto" w:fill="auto"/>
            <w:vAlign w:val="center"/>
          </w:tcPr>
          <w:p w14:paraId="59106BF1" w14:textId="77777777" w:rsidR="00AB7219" w:rsidRPr="000A2D06" w:rsidRDefault="00AB7219" w:rsidP="009469D7">
            <w:pPr>
              <w:ind w:firstLine="284"/>
              <w:jc w:val="center"/>
              <w:rPr>
                <w:rFonts w:ascii="GHEA Grapalat" w:hAnsi="GHEA Grapalat"/>
                <w:sz w:val="20"/>
                <w:szCs w:val="20"/>
                <w:lang w:val="hy-AM"/>
              </w:rPr>
            </w:pPr>
            <w:r w:rsidRPr="000A2D06">
              <w:rPr>
                <w:rFonts w:ascii="GHEA Grapalat" w:hAnsi="GHEA Grapalat"/>
                <w:sz w:val="20"/>
                <w:szCs w:val="20"/>
                <w:lang w:val="hy-AM"/>
              </w:rPr>
              <w:t>20</w:t>
            </w:r>
          </w:p>
        </w:tc>
      </w:tr>
    </w:tbl>
    <w:p w14:paraId="7132B8DA" w14:textId="547F63BB" w:rsidR="00632516" w:rsidRPr="000A2D06" w:rsidRDefault="00632516" w:rsidP="00632516">
      <w:pPr>
        <w:ind w:firstLine="567"/>
        <w:jc w:val="both"/>
        <w:rPr>
          <w:rFonts w:ascii="GHEA Grapalat" w:hAnsi="GHEA Grapalat"/>
          <w:sz w:val="20"/>
          <w:szCs w:val="20"/>
          <w:lang w:val="hy-AM"/>
        </w:rPr>
      </w:pPr>
    </w:p>
    <w:p w14:paraId="6C1E56B7" w14:textId="77777777" w:rsidR="00F86871" w:rsidRPr="000A2D06" w:rsidRDefault="00F86871" w:rsidP="00F86871">
      <w:pPr>
        <w:spacing w:after="200" w:line="276" w:lineRule="auto"/>
        <w:rPr>
          <w:rFonts w:ascii="GHEA Grapalat" w:hAnsi="GHEA Grapalat"/>
          <w:sz w:val="20"/>
          <w:szCs w:val="20"/>
          <w:lang w:val="hy-AM"/>
        </w:rPr>
      </w:pPr>
      <w:r w:rsidRPr="000A2D06">
        <w:rPr>
          <w:rFonts w:ascii="GHEA Grapalat" w:hAnsi="GHEA Grapalat"/>
          <w:sz w:val="20"/>
          <w:szCs w:val="20"/>
          <w:lang w:val="hy-AM"/>
        </w:rPr>
        <w:t>Աշխատանքային ռեսուրսներ</w:t>
      </w:r>
    </w:p>
    <w:p w14:paraId="05D0B1A2" w14:textId="77777777" w:rsidR="00632516" w:rsidRPr="000A2D06" w:rsidRDefault="00632516" w:rsidP="00F86871">
      <w:pPr>
        <w:ind w:firstLine="567"/>
        <w:jc w:val="both"/>
        <w:rPr>
          <w:rFonts w:ascii="GHEA Grapalat" w:hAnsi="GHEA Grapalat"/>
          <w:sz w:val="20"/>
          <w:szCs w:val="20"/>
          <w:lang w:val="hy-AM"/>
        </w:rPr>
      </w:pPr>
    </w:p>
    <w:tbl>
      <w:tblP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396"/>
      </w:tblGrid>
      <w:tr w:rsidR="00F86871" w:rsidRPr="000A2D06" w14:paraId="5AB5160A" w14:textId="77777777" w:rsidTr="009469D7">
        <w:tc>
          <w:tcPr>
            <w:tcW w:w="10631" w:type="dxa"/>
            <w:gridSpan w:val="2"/>
          </w:tcPr>
          <w:p w14:paraId="29130BB6" w14:textId="77777777" w:rsidR="00F86871" w:rsidRPr="000A2D06" w:rsidRDefault="00F86871" w:rsidP="009469D7">
            <w:pPr>
              <w:jc w:val="center"/>
              <w:rPr>
                <w:rFonts w:ascii="GHEA Grapalat" w:hAnsi="GHEA Grapalat"/>
                <w:sz w:val="20"/>
                <w:szCs w:val="20"/>
                <w:lang w:val="hy-AM"/>
              </w:rPr>
            </w:pPr>
            <w:r w:rsidRPr="000A2D06">
              <w:rPr>
                <w:rFonts w:ascii="GHEA Grapalat" w:hAnsi="GHEA Grapalat"/>
                <w:sz w:val="20"/>
                <w:szCs w:val="20"/>
                <w:lang w:val="hy-AM"/>
              </w:rPr>
              <w:t>Մասնագետների</w:t>
            </w:r>
          </w:p>
        </w:tc>
      </w:tr>
      <w:tr w:rsidR="00F86871" w:rsidRPr="000A2D06" w14:paraId="135BF669" w14:textId="77777777" w:rsidTr="009469D7">
        <w:tc>
          <w:tcPr>
            <w:tcW w:w="2235" w:type="dxa"/>
          </w:tcPr>
          <w:p w14:paraId="701B5E10" w14:textId="77777777" w:rsidR="00F86871" w:rsidRPr="000A2D06" w:rsidRDefault="00F86871" w:rsidP="009469D7">
            <w:pPr>
              <w:jc w:val="center"/>
              <w:rPr>
                <w:rFonts w:ascii="GHEA Grapalat" w:hAnsi="GHEA Grapalat"/>
                <w:sz w:val="20"/>
                <w:szCs w:val="20"/>
                <w:lang w:val="hy-AM"/>
              </w:rPr>
            </w:pPr>
            <w:r w:rsidRPr="000A2D06">
              <w:rPr>
                <w:rFonts w:ascii="GHEA Grapalat" w:hAnsi="GHEA Grapalat"/>
                <w:sz w:val="20"/>
                <w:szCs w:val="20"/>
                <w:lang w:val="hy-AM"/>
              </w:rPr>
              <w:t>որակավորումը</w:t>
            </w:r>
          </w:p>
        </w:tc>
        <w:tc>
          <w:tcPr>
            <w:tcW w:w="8396" w:type="dxa"/>
          </w:tcPr>
          <w:p w14:paraId="64F4833F" w14:textId="77777777" w:rsidR="00F86871" w:rsidRPr="000A2D06" w:rsidRDefault="00F86871" w:rsidP="009469D7">
            <w:pPr>
              <w:jc w:val="center"/>
              <w:rPr>
                <w:rFonts w:ascii="GHEA Grapalat" w:hAnsi="GHEA Grapalat"/>
                <w:sz w:val="20"/>
                <w:szCs w:val="20"/>
                <w:lang w:val="hy-AM"/>
              </w:rPr>
            </w:pPr>
            <w:r w:rsidRPr="000A2D06">
              <w:rPr>
                <w:rFonts w:ascii="GHEA Grapalat" w:hAnsi="GHEA Grapalat"/>
                <w:sz w:val="20"/>
                <w:szCs w:val="20"/>
                <w:lang w:val="hy-AM"/>
              </w:rPr>
              <w:t xml:space="preserve">որակավորման ներկայացվող պահանջները </w:t>
            </w:r>
          </w:p>
        </w:tc>
      </w:tr>
      <w:tr w:rsidR="00F86871" w:rsidRPr="000A2D06" w14:paraId="67345E0A" w14:textId="77777777" w:rsidTr="009469D7">
        <w:tc>
          <w:tcPr>
            <w:tcW w:w="2235" w:type="dxa"/>
          </w:tcPr>
          <w:p w14:paraId="4A08CA8C" w14:textId="77777777" w:rsidR="00F86871" w:rsidRPr="000A2D06" w:rsidRDefault="00F86871" w:rsidP="009469D7">
            <w:pPr>
              <w:spacing w:line="276" w:lineRule="auto"/>
              <w:jc w:val="center"/>
              <w:rPr>
                <w:rFonts w:ascii="GHEA Grapalat" w:hAnsi="GHEA Grapalat"/>
                <w:sz w:val="20"/>
                <w:szCs w:val="20"/>
                <w:lang w:val="hy-AM"/>
              </w:rPr>
            </w:pPr>
            <w:r w:rsidRPr="000A2D06">
              <w:rPr>
                <w:rFonts w:ascii="GHEA Grapalat" w:hAnsi="GHEA Grapalat"/>
                <w:sz w:val="20"/>
                <w:szCs w:val="20"/>
                <w:lang w:val="hy-AM"/>
              </w:rPr>
              <w:t>Ծրագրի ղեկավար</w:t>
            </w:r>
          </w:p>
          <w:p w14:paraId="4E4F43BC" w14:textId="77777777" w:rsidR="00F86871" w:rsidRPr="000A2D06" w:rsidRDefault="00F86871" w:rsidP="009469D7">
            <w:pPr>
              <w:spacing w:line="276" w:lineRule="auto"/>
              <w:jc w:val="center"/>
              <w:rPr>
                <w:rFonts w:ascii="GHEA Grapalat" w:hAnsi="GHEA Grapalat"/>
                <w:sz w:val="20"/>
                <w:szCs w:val="20"/>
                <w:lang w:val="hy-AM"/>
              </w:rPr>
            </w:pPr>
          </w:p>
          <w:p w14:paraId="51E66C32" w14:textId="77777777" w:rsidR="00F86871" w:rsidRPr="000A2D06" w:rsidRDefault="00F86871" w:rsidP="009469D7">
            <w:pPr>
              <w:spacing w:line="276" w:lineRule="auto"/>
              <w:jc w:val="center"/>
              <w:rPr>
                <w:rFonts w:ascii="GHEA Grapalat" w:hAnsi="GHEA Grapalat"/>
                <w:sz w:val="20"/>
                <w:szCs w:val="20"/>
                <w:lang w:val="hy-AM"/>
              </w:rPr>
            </w:pPr>
          </w:p>
        </w:tc>
        <w:tc>
          <w:tcPr>
            <w:tcW w:w="8396" w:type="dxa"/>
          </w:tcPr>
          <w:p w14:paraId="0FD19F65"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շրջանակում ծրագրերի ղեկավարման 5 տարուց ոչ պակաս փորձ,</w:t>
            </w:r>
          </w:p>
          <w:p w14:paraId="77DCA860"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xml:space="preserve">- պետական ֆինանսների կառավարման բնագավառում տեղեկատվական ուղղվածությամբ բազմաշահառու ներդրված ծրագրի համար անհրաժեշտ ֆունկցիոնալ և տեխնիկական նկարագրությունների մշակման կամ սույն պարբերության մեջ նշված ծրագրի սպասարկման ծառայությունների մատուցման առնվազն 1 ավարտված ծրագրի  ղեկավարման փորձ վերջին 5 տարիների ընթացքում </w:t>
            </w:r>
          </w:p>
        </w:tc>
      </w:tr>
      <w:tr w:rsidR="00F86871" w:rsidRPr="000A2D06" w14:paraId="143D242C" w14:textId="77777777" w:rsidTr="009469D7">
        <w:tc>
          <w:tcPr>
            <w:tcW w:w="2235" w:type="dxa"/>
          </w:tcPr>
          <w:p w14:paraId="5F088683" w14:textId="77777777" w:rsidR="00F86871" w:rsidRPr="000A2D06" w:rsidRDefault="00F86871" w:rsidP="009469D7">
            <w:pPr>
              <w:spacing w:line="276" w:lineRule="auto"/>
              <w:jc w:val="center"/>
              <w:rPr>
                <w:rFonts w:ascii="GHEA Grapalat" w:hAnsi="GHEA Grapalat"/>
                <w:sz w:val="20"/>
                <w:szCs w:val="20"/>
                <w:lang w:val="hy-AM"/>
              </w:rPr>
            </w:pPr>
            <w:r w:rsidRPr="000A2D06">
              <w:rPr>
                <w:rFonts w:ascii="GHEA Grapalat" w:hAnsi="GHEA Grapalat"/>
                <w:sz w:val="20"/>
                <w:szCs w:val="20"/>
                <w:lang w:val="hy-AM"/>
              </w:rPr>
              <w:t>Բիզնես վերլուծաբան</w:t>
            </w:r>
          </w:p>
          <w:p w14:paraId="651D4A78" w14:textId="77777777" w:rsidR="00F86871" w:rsidRPr="000A2D06" w:rsidRDefault="00F86871" w:rsidP="009469D7">
            <w:pPr>
              <w:spacing w:line="276" w:lineRule="auto"/>
              <w:rPr>
                <w:rFonts w:ascii="GHEA Grapalat" w:hAnsi="GHEA Grapalat"/>
                <w:sz w:val="20"/>
                <w:szCs w:val="20"/>
                <w:lang w:val="hy-AM"/>
              </w:rPr>
            </w:pPr>
          </w:p>
        </w:tc>
        <w:tc>
          <w:tcPr>
            <w:tcW w:w="8396" w:type="dxa"/>
          </w:tcPr>
          <w:p w14:paraId="2FBED99A"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առնվազն 5 տարվա մասնագիտական փորձ՝ պետական համակարգերում ավտոմատացված կառավարման միասնական համակարգերի բիզնես գործընթացների և մասնագրերի մշակման  բնագավառում,</w:t>
            </w:r>
          </w:p>
          <w:p w14:paraId="47AEB406"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որպես բիզնես վերլուծաբան վերջին 5 տարվա ընթացքում մասնակցություն պետական համակարգերում ավտոմատացված կառավարման միասնական համակարգերի նախագծմանը</w:t>
            </w:r>
          </w:p>
        </w:tc>
      </w:tr>
      <w:tr w:rsidR="00F86871" w:rsidRPr="000A2D06" w14:paraId="519C7F85" w14:textId="77777777" w:rsidTr="009469D7">
        <w:tc>
          <w:tcPr>
            <w:tcW w:w="2235" w:type="dxa"/>
          </w:tcPr>
          <w:p w14:paraId="08A1653C" w14:textId="77777777" w:rsidR="00F86871" w:rsidRPr="000A2D06" w:rsidRDefault="00F86871" w:rsidP="009469D7">
            <w:pPr>
              <w:spacing w:line="276" w:lineRule="auto"/>
              <w:jc w:val="center"/>
              <w:rPr>
                <w:rFonts w:ascii="GHEA Grapalat" w:hAnsi="GHEA Grapalat"/>
                <w:sz w:val="20"/>
                <w:szCs w:val="20"/>
                <w:lang w:val="hy-AM"/>
              </w:rPr>
            </w:pPr>
            <w:r w:rsidRPr="000A2D06">
              <w:rPr>
                <w:rFonts w:ascii="GHEA Grapalat" w:hAnsi="GHEA Grapalat"/>
                <w:sz w:val="20"/>
                <w:szCs w:val="20"/>
                <w:lang w:val="hy-AM"/>
              </w:rPr>
              <w:t>ՏՏ մասնագետ՝ տեղեկատվական համակարգերի ճարտարապետ</w:t>
            </w:r>
          </w:p>
          <w:p w14:paraId="32B55995" w14:textId="77777777" w:rsidR="00F86871" w:rsidRPr="000A2D06" w:rsidRDefault="00F86871" w:rsidP="009469D7">
            <w:pPr>
              <w:spacing w:line="276" w:lineRule="auto"/>
              <w:rPr>
                <w:rFonts w:ascii="GHEA Grapalat" w:hAnsi="GHEA Grapalat"/>
                <w:sz w:val="20"/>
                <w:szCs w:val="20"/>
                <w:lang w:val="hy-AM"/>
              </w:rPr>
            </w:pPr>
          </w:p>
        </w:tc>
        <w:tc>
          <w:tcPr>
            <w:tcW w:w="8396" w:type="dxa"/>
          </w:tcPr>
          <w:p w14:paraId="723A781A"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առնվազն 10 տարվա տեղեկատվական համակարգերի ճարտարապետի փորձ,</w:t>
            </w:r>
          </w:p>
          <w:p w14:paraId="481E6885"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xml:space="preserve">- որպես տեղեկատվական համակարգերի ճարտարապետ՝ վերջին 5 տարվա ընթացքում մասնակցություն ֆինանսական կառավարման բարդ՝ բազմաշահառու և բազմաբաղադրիչ ու ժամանակակից համակարգի նախագծմանը </w:t>
            </w:r>
          </w:p>
        </w:tc>
      </w:tr>
      <w:tr w:rsidR="00F86871" w:rsidRPr="000A2D06" w14:paraId="2DF32EB3" w14:textId="77777777" w:rsidTr="009469D7">
        <w:tc>
          <w:tcPr>
            <w:tcW w:w="2235" w:type="dxa"/>
          </w:tcPr>
          <w:p w14:paraId="7BD4FCE9" w14:textId="77777777" w:rsidR="00F86871" w:rsidRPr="000A2D06" w:rsidRDefault="00F86871" w:rsidP="009469D7">
            <w:pPr>
              <w:spacing w:line="276" w:lineRule="auto"/>
              <w:jc w:val="center"/>
              <w:rPr>
                <w:rFonts w:ascii="GHEA Grapalat" w:hAnsi="GHEA Grapalat"/>
                <w:sz w:val="20"/>
                <w:szCs w:val="20"/>
                <w:lang w:val="hy-AM"/>
              </w:rPr>
            </w:pPr>
          </w:p>
          <w:p w14:paraId="34F7708E" w14:textId="77777777" w:rsidR="00F86871" w:rsidRPr="000A2D06" w:rsidRDefault="00F86871" w:rsidP="009469D7">
            <w:pPr>
              <w:spacing w:line="276" w:lineRule="auto"/>
              <w:jc w:val="center"/>
              <w:rPr>
                <w:rFonts w:ascii="GHEA Grapalat" w:hAnsi="GHEA Grapalat"/>
                <w:sz w:val="20"/>
                <w:szCs w:val="20"/>
                <w:lang w:val="hy-AM"/>
              </w:rPr>
            </w:pPr>
            <w:r w:rsidRPr="000A2D06">
              <w:rPr>
                <w:rFonts w:ascii="GHEA Grapalat" w:hAnsi="GHEA Grapalat"/>
                <w:sz w:val="20"/>
                <w:szCs w:val="20"/>
                <w:lang w:val="hy-AM"/>
              </w:rPr>
              <w:t>Ծրագրային ապահովման ՏՏ մասնագետ</w:t>
            </w:r>
          </w:p>
        </w:tc>
        <w:tc>
          <w:tcPr>
            <w:tcW w:w="8396" w:type="dxa"/>
          </w:tcPr>
          <w:p w14:paraId="13A5BF72"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առնվազն 5 տարվա տեղեկատվական համակարգերի ճարտարապետի փորձ,</w:t>
            </w:r>
          </w:p>
          <w:p w14:paraId="58AE334E"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որպես տեղեկատվական համակարգերի ճարտարապետ՝ վերջին 5 տարվա ընթացքում մասնակցություն ֆինանսական կառավարման բարդ՝ բազմաշահառու և բազմաբաղադրիչ ու ժամանակակից համակարգի նախագծմանը</w:t>
            </w:r>
          </w:p>
        </w:tc>
      </w:tr>
      <w:tr w:rsidR="00F86871" w:rsidRPr="000A2D06" w14:paraId="1759E6D3" w14:textId="77777777" w:rsidTr="009469D7">
        <w:tc>
          <w:tcPr>
            <w:tcW w:w="2235" w:type="dxa"/>
          </w:tcPr>
          <w:p w14:paraId="65534A10" w14:textId="77777777" w:rsidR="00F86871" w:rsidRPr="000A2D06" w:rsidRDefault="00F86871" w:rsidP="009469D7">
            <w:pPr>
              <w:spacing w:line="276" w:lineRule="auto"/>
              <w:jc w:val="center"/>
              <w:rPr>
                <w:rFonts w:ascii="GHEA Grapalat" w:hAnsi="GHEA Grapalat"/>
                <w:sz w:val="20"/>
                <w:szCs w:val="20"/>
                <w:lang w:val="hy-AM"/>
              </w:rPr>
            </w:pPr>
            <w:r w:rsidRPr="000A2D06">
              <w:rPr>
                <w:rFonts w:ascii="GHEA Grapalat" w:hAnsi="GHEA Grapalat"/>
                <w:sz w:val="20"/>
                <w:szCs w:val="20"/>
                <w:lang w:val="hy-AM"/>
              </w:rPr>
              <w:t>Խնդիրների սպասարկման ծրագրավորող մասնագետներ</w:t>
            </w:r>
          </w:p>
          <w:p w14:paraId="474D3B21" w14:textId="77777777" w:rsidR="00F86871" w:rsidRPr="000A2D06" w:rsidRDefault="00F86871" w:rsidP="009469D7">
            <w:pPr>
              <w:spacing w:line="276" w:lineRule="auto"/>
              <w:jc w:val="center"/>
              <w:rPr>
                <w:rFonts w:ascii="GHEA Grapalat" w:hAnsi="GHEA Grapalat"/>
                <w:sz w:val="20"/>
                <w:szCs w:val="20"/>
                <w:lang w:val="hy-AM"/>
              </w:rPr>
            </w:pPr>
            <w:r w:rsidRPr="000A2D06">
              <w:rPr>
                <w:rFonts w:ascii="GHEA Grapalat" w:hAnsi="GHEA Grapalat"/>
                <w:sz w:val="20"/>
                <w:szCs w:val="20"/>
                <w:lang w:val="hy-AM"/>
              </w:rPr>
              <w:t>(նվազագույնը 2 մասնագետ)</w:t>
            </w:r>
          </w:p>
        </w:tc>
        <w:tc>
          <w:tcPr>
            <w:tcW w:w="8396" w:type="dxa"/>
          </w:tcPr>
          <w:p w14:paraId="78E2295E" w14:textId="77777777" w:rsidR="00F86871" w:rsidRPr="000A2D06" w:rsidRDefault="00F86871" w:rsidP="009469D7">
            <w:pPr>
              <w:spacing w:line="276" w:lineRule="auto"/>
              <w:jc w:val="both"/>
              <w:rPr>
                <w:rFonts w:ascii="GHEA Grapalat" w:hAnsi="GHEA Grapalat"/>
                <w:sz w:val="20"/>
                <w:szCs w:val="20"/>
                <w:lang w:val="hy-AM"/>
              </w:rPr>
            </w:pPr>
            <w:r w:rsidRPr="000A2D06">
              <w:rPr>
                <w:rFonts w:ascii="GHEA Grapalat" w:hAnsi="GHEA Grapalat"/>
                <w:sz w:val="20"/>
                <w:szCs w:val="20"/>
                <w:lang w:val="hy-AM"/>
              </w:rPr>
              <w:t xml:space="preserve">Նվազագույնը 1 տարվա ՏՏ ոլորտում աշխատանքային փորձ </w:t>
            </w:r>
          </w:p>
        </w:tc>
      </w:tr>
    </w:tbl>
    <w:p w14:paraId="7BD3D0A1" w14:textId="1DBD95F9" w:rsidR="00F13297" w:rsidRPr="000A2D06" w:rsidRDefault="00F13297" w:rsidP="00F13297">
      <w:pPr>
        <w:pStyle w:val="NormalWeb"/>
        <w:spacing w:before="0" w:beforeAutospacing="0" w:after="0" w:afterAutospacing="0"/>
        <w:ind w:firstLine="708"/>
        <w:jc w:val="both"/>
        <w:rPr>
          <w:rFonts w:ascii="GHEA Grapalat" w:hAnsi="GHEA Grapalat"/>
          <w:sz w:val="20"/>
          <w:szCs w:val="20"/>
          <w:lang w:val="hy-AM"/>
        </w:rPr>
      </w:pPr>
    </w:p>
    <w:p w14:paraId="73045FC2" w14:textId="77777777" w:rsidR="0032687A" w:rsidRPr="000A2D06" w:rsidRDefault="0032687A" w:rsidP="0032687A">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Մասնագիտական փորձառության և/կամ աշխատանքային ռեսուրսների մասով առաջարկ չներկայացվելու կամ նվազագույն պայմաններին չբավարարելու դեպքում՝ մասնակցի հայտը գնահատվում է անբավարար և մերժվում է:</w:t>
      </w:r>
    </w:p>
    <w:p w14:paraId="53AB7069" w14:textId="77777777" w:rsidR="0032687A" w:rsidRPr="000A2D06" w:rsidRDefault="0032687A" w:rsidP="00C04E12">
      <w:pPr>
        <w:spacing w:line="276" w:lineRule="auto"/>
        <w:ind w:firstLine="375"/>
        <w:jc w:val="both"/>
        <w:rPr>
          <w:rFonts w:ascii="GHEA Grapalat" w:hAnsi="GHEA Grapalat"/>
          <w:sz w:val="20"/>
          <w:szCs w:val="20"/>
          <w:lang w:val="hy-AM"/>
        </w:rPr>
      </w:pPr>
    </w:p>
    <w:p w14:paraId="07858990" w14:textId="7D4B7A9A"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Մասնակիցների հայտերը գնահատվում են հետևյալ կարգով`</w:t>
      </w:r>
    </w:p>
    <w:p w14:paraId="28FAFC75"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1)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FB3CF3F"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ԳՄ= ՆԳ X 100/ԳԳ,</w:t>
      </w:r>
    </w:p>
    <w:p w14:paraId="70228D4F"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Calibri" w:hAnsi="Calibri" w:cs="Calibri"/>
          <w:sz w:val="20"/>
          <w:szCs w:val="20"/>
          <w:lang w:val="hy-AM"/>
        </w:rPr>
        <w:t> </w:t>
      </w:r>
      <w:r w:rsidRPr="000A2D06">
        <w:rPr>
          <w:rFonts w:ascii="GHEA Grapalat" w:hAnsi="GHEA Grapalat"/>
          <w:sz w:val="20"/>
          <w:szCs w:val="20"/>
          <w:lang w:val="hy-AM"/>
        </w:rPr>
        <w:t>որտեղ`</w:t>
      </w:r>
    </w:p>
    <w:p w14:paraId="7893FF57"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ԳՄ-ն գնային առաջարկին տրվող միավորն է,</w:t>
      </w:r>
    </w:p>
    <w:p w14:paraId="60B79F52"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ՆԳ-ն նվազագույն գինն է,</w:t>
      </w:r>
    </w:p>
    <w:p w14:paraId="7F67EA39"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ԳԳ-ն գնահատվող մասնակցի առաջարկած գինն է,</w:t>
      </w:r>
    </w:p>
    <w:p w14:paraId="509179F4"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2) տեխնիկապես բավարար գնահատված յուրաքանչյուր մասնակցին տրվող գնահատականը հաշվարկվում է հետևյալ բանաձևով`</w:t>
      </w:r>
    </w:p>
    <w:p w14:paraId="7800592F"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Calibri" w:hAnsi="Calibri" w:cs="Calibri"/>
          <w:sz w:val="20"/>
          <w:szCs w:val="20"/>
          <w:lang w:val="hy-AM"/>
        </w:rPr>
        <w:t> </w:t>
      </w:r>
      <w:r w:rsidRPr="000A2D06">
        <w:rPr>
          <w:rFonts w:ascii="GHEA Grapalat" w:hAnsi="GHEA Grapalat"/>
          <w:sz w:val="20"/>
          <w:szCs w:val="20"/>
          <w:lang w:val="hy-AM"/>
        </w:rPr>
        <w:t>ՄԳ = (ԳՄ X 0.2) + (ՏԱ X 0.8),</w:t>
      </w:r>
    </w:p>
    <w:p w14:paraId="406A4E38"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Calibri" w:hAnsi="Calibri" w:cs="Calibri"/>
          <w:sz w:val="20"/>
          <w:szCs w:val="20"/>
          <w:lang w:val="hy-AM"/>
        </w:rPr>
        <w:t> </w:t>
      </w:r>
      <w:r w:rsidRPr="000A2D06">
        <w:rPr>
          <w:rFonts w:ascii="GHEA Grapalat" w:hAnsi="GHEA Grapalat"/>
          <w:sz w:val="20"/>
          <w:szCs w:val="20"/>
          <w:lang w:val="hy-AM"/>
        </w:rPr>
        <w:t>որտեղ`</w:t>
      </w:r>
    </w:p>
    <w:p w14:paraId="494794C8"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ՄԳ-ն մասնակցին տրվող գնահատականն է,</w:t>
      </w:r>
    </w:p>
    <w:p w14:paraId="5A239FB6"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ԳՄ-ն մասնակցի գնային առաջարկին տրված միավորն է,</w:t>
      </w:r>
    </w:p>
    <w:p w14:paraId="23B2E7E7"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 xml:space="preserve">ՏԱ-ն մասնակցի ներկայացրած մասնագիտական փորձառությանը և աշխատանքային ռեսուրսներին տրված միավորների հանրագումարն է. </w:t>
      </w:r>
    </w:p>
    <w:p w14:paraId="21775A24"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Ընտրված մասնակից է ճանաչվում այն մասնակիցը, որին տրված գնահատականը (ՄԳ) ամենաբարձրն է:</w:t>
      </w:r>
    </w:p>
    <w:p w14:paraId="7AC9ED05"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Ընդ որում ՏԱ հաշվարկվում  է հետևյալ կերպ</w:t>
      </w:r>
      <w:r w:rsidRPr="000A2D06">
        <w:rPr>
          <w:rFonts w:ascii="Cambria Math" w:hAnsi="Cambria Math" w:cs="Cambria Math"/>
          <w:sz w:val="20"/>
          <w:szCs w:val="20"/>
          <w:lang w:val="hy-AM"/>
        </w:rPr>
        <w:t>․</w:t>
      </w:r>
    </w:p>
    <w:p w14:paraId="2F96BFC5" w14:textId="77777777" w:rsidR="00C04E12" w:rsidRPr="000A2D06" w:rsidRDefault="00C04E12" w:rsidP="00D27959">
      <w:pPr>
        <w:pStyle w:val="ListParagraph"/>
        <w:numPr>
          <w:ilvl w:val="0"/>
          <w:numId w:val="10"/>
        </w:numPr>
        <w:spacing w:after="200" w:line="276" w:lineRule="auto"/>
        <w:contextualSpacing/>
        <w:jc w:val="both"/>
        <w:rPr>
          <w:rFonts w:ascii="GHEA Grapalat" w:hAnsi="GHEA Grapalat"/>
          <w:sz w:val="20"/>
          <w:szCs w:val="20"/>
          <w:lang w:val="hy-AM" w:eastAsia="en-US"/>
        </w:rPr>
      </w:pPr>
      <w:r w:rsidRPr="000A2D06">
        <w:rPr>
          <w:rFonts w:ascii="GHEA Grapalat" w:hAnsi="GHEA Grapalat"/>
          <w:sz w:val="20"/>
          <w:szCs w:val="20"/>
          <w:lang w:val="hy-AM" w:eastAsia="en-US"/>
        </w:rPr>
        <w:t>մասնագիտական փորձառությանը ներկայացված պահանջներին բավարարող մասնակցի հայտը  այդ չափանիշի մասով գնահատվում է 20 միավոր,</w:t>
      </w:r>
    </w:p>
    <w:p w14:paraId="4547B239" w14:textId="77777777" w:rsidR="00C04E12" w:rsidRPr="000A2D06" w:rsidRDefault="00C04E12" w:rsidP="00C04E12">
      <w:pPr>
        <w:spacing w:line="276" w:lineRule="auto"/>
        <w:ind w:firstLine="375"/>
        <w:jc w:val="both"/>
        <w:rPr>
          <w:rFonts w:ascii="GHEA Grapalat" w:hAnsi="GHEA Grapalat"/>
          <w:sz w:val="20"/>
          <w:szCs w:val="20"/>
          <w:lang w:val="hy-AM"/>
        </w:rPr>
      </w:pPr>
      <w:r w:rsidRPr="000A2D06">
        <w:rPr>
          <w:rFonts w:ascii="GHEA Grapalat" w:hAnsi="GHEA Grapalat"/>
          <w:sz w:val="20"/>
          <w:szCs w:val="20"/>
          <w:lang w:val="hy-AM"/>
        </w:rPr>
        <w:t>-աշխատանքային ռեսուրսների մասով լավագույն առաջարկ ներկայացրած մասնակցի հայտը այդ մասով գնահատվում է առավելագույն՝ 60 միավոր, իսկ մնացած մասնակիցների հայտերը գնահատվում են դրա համեմատությամբ։</w:t>
      </w:r>
    </w:p>
    <w:p w14:paraId="6A8CFD63" w14:textId="77777777" w:rsidR="00C04E12" w:rsidRPr="000A2D06" w:rsidRDefault="00C04E12" w:rsidP="00C04E12">
      <w:pPr>
        <w:spacing w:line="360" w:lineRule="auto"/>
        <w:jc w:val="both"/>
        <w:rPr>
          <w:rFonts w:ascii="GHEA Grapalat" w:hAnsi="GHEA Grapalat"/>
          <w:sz w:val="20"/>
          <w:szCs w:val="20"/>
          <w:lang w:val="hy-AM"/>
        </w:rPr>
      </w:pPr>
      <w:r w:rsidRPr="000A2D06">
        <w:rPr>
          <w:rFonts w:ascii="GHEA Grapalat" w:hAnsi="GHEA Grapalat"/>
          <w:sz w:val="20"/>
          <w:szCs w:val="20"/>
          <w:lang w:val="hy-AM"/>
        </w:rPr>
        <w:t xml:space="preserve"> </w:t>
      </w:r>
    </w:p>
    <w:p w14:paraId="07F7B411" w14:textId="21421490" w:rsidR="000A6B75" w:rsidRPr="00260A2C" w:rsidRDefault="000A6B75" w:rsidP="00260A2C">
      <w:pPr>
        <w:ind w:firstLine="567"/>
        <w:jc w:val="both"/>
        <w:rPr>
          <w:rFonts w:ascii="GHEA Grapalat" w:hAnsi="GHEA Grapalat" w:cs="Arial"/>
          <w:sz w:val="20"/>
          <w:lang w:val="hy-AM"/>
        </w:rPr>
      </w:pPr>
      <w:r w:rsidRPr="000A2D06">
        <w:rPr>
          <w:rFonts w:ascii="GHEA Grapalat" w:hAnsi="GHEA Grapalat"/>
          <w:sz w:val="20"/>
          <w:szCs w:val="20"/>
          <w:lang w:val="hy-AM"/>
        </w:rPr>
        <w:t>2.</w:t>
      </w:r>
      <w:r w:rsidR="00AE5E4B" w:rsidRPr="000A2D06">
        <w:rPr>
          <w:rFonts w:ascii="GHEA Grapalat" w:hAnsi="GHEA Grapalat"/>
          <w:sz w:val="20"/>
          <w:szCs w:val="20"/>
          <w:lang w:val="hy-AM"/>
        </w:rPr>
        <w:t xml:space="preserve">5 </w:t>
      </w:r>
      <w:r w:rsidRPr="000A2D06">
        <w:rPr>
          <w:rFonts w:ascii="GHEA Grapalat" w:hAnsi="GHEA Grapalat"/>
          <w:sz w:val="20"/>
          <w:szCs w:val="20"/>
          <w:lang w:val="hy-AM"/>
        </w:rPr>
        <w:t>Սույն ընթացակարգի շրջանակում կնքվելիք պայմանագիրը կարող է իրականացվել 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F1BA1AA"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B038B2" w:rsidR="00096865" w:rsidRPr="00271FEB" w:rsidRDefault="00096865" w:rsidP="00D2795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676995">
      <w:pPr>
        <w:autoSpaceDE w:val="0"/>
        <w:autoSpaceDN w:val="0"/>
        <w:adjustRightInd w:val="0"/>
        <w:ind w:firstLine="567"/>
        <w:jc w:val="both"/>
        <w:rPr>
          <w:rFonts w:ascii="GHEA Grapalat" w:hAnsi="GHEA Grapalat"/>
          <w:b/>
          <w:sz w:val="20"/>
          <w:lang w:val="hy-AM"/>
        </w:rPr>
      </w:pPr>
    </w:p>
    <w:p w14:paraId="7218BAD9" w14:textId="2468B04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E917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F0698" w:rsidRPr="00F566BF">
        <w:rPr>
          <w:rFonts w:ascii="GHEA Grapalat" w:hAnsi="GHEA Grapalat" w:cs="Sylfaen"/>
          <w:szCs w:val="24"/>
          <w:lang w:val="hy-AM"/>
        </w:rPr>
        <w:t>«</w:t>
      </w:r>
      <w:r w:rsidR="00DC0D96">
        <w:rPr>
          <w:rFonts w:ascii="GHEA Grapalat" w:hAnsi="GHEA Grapalat" w:cs="Sylfaen"/>
          <w:szCs w:val="24"/>
          <w:lang w:val="hy-AM"/>
        </w:rPr>
        <w:t>30</w:t>
      </w:r>
      <w:r w:rsidR="00BF0698" w:rsidRPr="00F566BF">
        <w:rPr>
          <w:rFonts w:ascii="GHEA Grapalat" w:hAnsi="GHEA Grapalat" w:cs="Sylfaen"/>
          <w:szCs w:val="24"/>
          <w:lang w:val="hy-AM"/>
        </w:rPr>
        <w:t>»</w:t>
      </w:r>
      <w:r w:rsidR="00BF069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C12028">
        <w:rPr>
          <w:rFonts w:ascii="GHEA Grapalat" w:hAnsi="GHEA Grapalat" w:cs="Sylfaen"/>
          <w:szCs w:val="24"/>
          <w:lang w:val="hy-AM"/>
        </w:rPr>
        <w:t>18:00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C27FF3">
        <w:rPr>
          <w:rFonts w:ascii="GHEA Grapalat" w:hAnsi="GHEA Grapalat" w:cs="Sylfaen"/>
          <w:szCs w:val="24"/>
          <w:lang w:val="hy-AM"/>
        </w:rPr>
        <w:t xml:space="preserve"> նշելով էլեկտրոնային փոստի հասցեն, հարկ վճարողի հաշվառմ</w:t>
      </w:r>
      <w:r w:rsidR="006818C6" w:rsidRPr="00F566BF">
        <w:rPr>
          <w:rFonts w:ascii="GHEA Grapalat" w:hAnsi="GHEA Grapalat" w:cs="Sylfaen"/>
          <w:lang w:val="hy-AM"/>
        </w:rPr>
        <w:t>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9D9C4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279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279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8174AFF" w:rsidR="00A45946" w:rsidRPr="000A2D06" w:rsidRDefault="00C8055A" w:rsidP="00EF3662">
      <w:pPr>
        <w:ind w:firstLine="567"/>
        <w:jc w:val="both"/>
        <w:rPr>
          <w:rFonts w:ascii="GHEA Grapalat" w:hAnsi="GHEA Grapalat" w:cs="Sylfaen"/>
          <w:sz w:val="20"/>
          <w:lang w:val="hy-AM"/>
        </w:rPr>
      </w:pPr>
      <w:r w:rsidRPr="00F566BF">
        <w:rPr>
          <w:rFonts w:ascii="GHEA Grapalat" w:hAnsi="GHEA Grapalat" w:cs="Sylfaen"/>
          <w:sz w:val="20"/>
          <w:lang w:val="es-ES"/>
        </w:rPr>
        <w:t>5</w:t>
      </w:r>
      <w:r w:rsidR="00A45946" w:rsidRPr="00F566BF">
        <w:rPr>
          <w:rFonts w:ascii="GHEA Grapalat" w:hAnsi="GHEA Grapalat" w:cs="Sylfaen"/>
          <w:sz w:val="20"/>
          <w:lang w:val="es-ES"/>
        </w:rPr>
        <w:t>.</w:t>
      </w:r>
      <w:r w:rsidR="00A45946" w:rsidRPr="00F31D93">
        <w:rPr>
          <w:rFonts w:ascii="GHEA Grapalat" w:hAnsi="GHEA Grapalat" w:cs="Sylfaen"/>
          <w:sz w:val="20"/>
          <w:lang w:val="es-ES"/>
        </w:rPr>
        <w:t xml:space="preserve">1 </w:t>
      </w:r>
      <w:r w:rsidR="00F31D93" w:rsidRPr="000A2D06">
        <w:rPr>
          <w:rFonts w:ascii="GHEA Grapalat" w:hAnsi="GHEA Grapalat" w:cs="Sylfaen"/>
          <w:sz w:val="20"/>
          <w:lang w:val="hy-AM"/>
        </w:rPr>
        <w:t>Գնային առաջարկը պետք է ներկայացվի 360 օրվա համար</w:t>
      </w:r>
      <w:r w:rsidR="00F31D93" w:rsidRPr="00F31D93">
        <w:rPr>
          <w:rFonts w:ascii="GHEA Grapalat" w:hAnsi="GHEA Grapalat" w:cs="Sylfaen"/>
          <w:sz w:val="20"/>
          <w:lang w:val="hy-AM"/>
        </w:rPr>
        <w:t>:</w:t>
      </w:r>
      <w:r w:rsidR="00F31D93">
        <w:rPr>
          <w:rFonts w:ascii="GHEA Grapalat" w:hAnsi="GHEA Grapalat" w:cs="Sylfaen"/>
          <w:sz w:val="20"/>
          <w:lang w:val="hy-AM"/>
        </w:rPr>
        <w:t xml:space="preserve"> </w:t>
      </w:r>
      <w:r w:rsidR="00A45946" w:rsidRPr="00F31D93">
        <w:rPr>
          <w:rFonts w:ascii="GHEA Grapalat" w:hAnsi="GHEA Grapalat" w:cs="Sylfaen"/>
          <w:sz w:val="20"/>
          <w:lang w:val="hy-AM"/>
        </w:rPr>
        <w:t>Առաջարկվող</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գինը</w:t>
      </w:r>
      <w:r w:rsidR="00A45946" w:rsidRPr="000A2D06">
        <w:rPr>
          <w:rFonts w:ascii="GHEA Grapalat" w:hAnsi="GHEA Grapalat" w:cs="Sylfaen"/>
          <w:sz w:val="20"/>
          <w:lang w:val="hy-AM"/>
        </w:rPr>
        <w:t xml:space="preserve"> </w:t>
      </w:r>
      <w:r w:rsidR="007367E3" w:rsidRPr="000A2D06">
        <w:rPr>
          <w:rFonts w:ascii="GHEA Grapalat" w:hAnsi="GHEA Grapalat" w:cs="Sylfaen"/>
          <w:sz w:val="20"/>
          <w:lang w:val="hy-AM"/>
        </w:rPr>
        <w:t xml:space="preserve">ծառայության </w:t>
      </w:r>
      <w:r w:rsidR="00A45946" w:rsidRPr="00F31D93">
        <w:rPr>
          <w:rFonts w:ascii="GHEA Grapalat" w:hAnsi="GHEA Grapalat" w:cs="Sylfaen"/>
          <w:sz w:val="20"/>
          <w:lang w:val="hy-AM"/>
        </w:rPr>
        <w:t>արժեքից</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բացի</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ներառում</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է</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փոխադրման</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ապահովագրման</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տուրքերի</w:t>
      </w:r>
      <w:r w:rsidR="00A45946" w:rsidRPr="000A2D06">
        <w:rPr>
          <w:rFonts w:ascii="GHEA Grapalat" w:hAnsi="GHEA Grapalat" w:cs="Sylfaen"/>
          <w:sz w:val="20"/>
          <w:lang w:val="hy-AM"/>
        </w:rPr>
        <w:t xml:space="preserve">, </w:t>
      </w:r>
      <w:r w:rsidR="00A45946" w:rsidRPr="00F31D93">
        <w:rPr>
          <w:rFonts w:ascii="GHEA Grapalat" w:hAnsi="GHEA Grapalat" w:cs="Sylfaen"/>
          <w:sz w:val="20"/>
          <w:lang w:val="hy-AM"/>
        </w:rPr>
        <w:t>հարկերի</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այլ</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վճարումների</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գծով</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ծախսերը</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և</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չի</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կարող</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պակաս</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լինել</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դրանց</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ինքնարժեքից</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Առաջարկվող</w:t>
      </w:r>
      <w:r w:rsidR="00A45946" w:rsidRPr="000A2D06">
        <w:rPr>
          <w:rFonts w:ascii="GHEA Grapalat" w:hAnsi="GHEA Grapalat" w:cs="Sylfaen"/>
          <w:sz w:val="20"/>
          <w:lang w:val="hy-AM"/>
        </w:rPr>
        <w:t xml:space="preserve"> </w:t>
      </w:r>
      <w:proofErr w:type="gramStart"/>
      <w:r w:rsidR="00A45946" w:rsidRPr="009F21B2">
        <w:rPr>
          <w:rFonts w:ascii="GHEA Grapalat" w:hAnsi="GHEA Grapalat" w:cs="Sylfaen"/>
          <w:sz w:val="20"/>
          <w:lang w:val="hy-AM"/>
        </w:rPr>
        <w:t>գնի</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հաշվարկը</w:t>
      </w:r>
      <w:proofErr w:type="gramEnd"/>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պետք</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է</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ներկայացվի</w:t>
      </w:r>
      <w:r w:rsidR="00A45946" w:rsidRPr="000A2D06">
        <w:rPr>
          <w:rFonts w:ascii="GHEA Grapalat" w:hAnsi="GHEA Grapalat" w:cs="Sylfaen"/>
          <w:sz w:val="20"/>
          <w:lang w:val="hy-AM"/>
        </w:rPr>
        <w:t xml:space="preserve"> </w:t>
      </w:r>
      <w:r w:rsidR="00A45946" w:rsidRPr="009F21B2">
        <w:rPr>
          <w:rFonts w:ascii="GHEA Grapalat" w:hAnsi="GHEA Grapalat" w:cs="Sylfaen"/>
          <w:sz w:val="20"/>
          <w:lang w:val="hy-AM"/>
        </w:rPr>
        <w:t>հայտով</w:t>
      </w:r>
      <w:r w:rsidR="00A45946" w:rsidRPr="000A2D06">
        <w:rPr>
          <w:rFonts w:ascii="GHEA Grapalat" w:hAnsi="GHEA Grapalat" w:cs="Sylfaen"/>
          <w:sz w:val="20"/>
          <w:lang w:val="hy-AM"/>
        </w:rPr>
        <w:t xml:space="preserve"> </w:t>
      </w:r>
      <w:r w:rsidR="00220C7C" w:rsidRPr="000A2D06">
        <w:rPr>
          <w:rFonts w:ascii="GHEA Grapalat" w:hAnsi="GHEA Grapalat" w:cs="Sylfaen"/>
          <w:sz w:val="20"/>
          <w:lang w:val="hy-AM"/>
        </w:rPr>
        <w:t>հ</w:t>
      </w:r>
      <w:r w:rsidR="00A45946" w:rsidRPr="000A2D06">
        <w:rPr>
          <w:rFonts w:ascii="GHEA Grapalat" w:hAnsi="GHEA Grapalat" w:cs="Sylfaen"/>
          <w:sz w:val="20"/>
          <w:lang w:val="hy-AM"/>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0A2D06">
        <w:rPr>
          <w:rFonts w:ascii="GHEA Grapalat" w:hAnsi="GHEA Grapalat" w:cs="Sylfaen"/>
          <w:sz w:val="20"/>
          <w:szCs w:val="24"/>
          <w:lang w:val="hy-AM" w:eastAsia="en-US"/>
        </w:rPr>
        <w:t>5</w:t>
      </w:r>
      <w:r w:rsidR="00A45946" w:rsidRPr="000A2D06">
        <w:rPr>
          <w:rFonts w:ascii="GHEA Grapalat" w:hAnsi="GHEA Grapalat" w:cs="Sylfaen"/>
          <w:sz w:val="20"/>
          <w:szCs w:val="24"/>
          <w:lang w:val="hy-AM" w:eastAsia="en-US"/>
        </w:rPr>
        <w:t xml:space="preserve">.2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A2D06">
        <w:rPr>
          <w:rFonts w:ascii="GHEA Grapalat" w:hAnsi="GHEA Grapalat" w:cs="Sylfaen"/>
          <w:sz w:val="20"/>
          <w:szCs w:val="24"/>
          <w:lang w:val="hy-AM"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A2D06">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A2D06">
        <w:rPr>
          <w:rFonts w:ascii="GHEA Grapalat" w:hAnsi="GHEA Grapalat" w:cs="Sylfaen"/>
          <w:sz w:val="20"/>
          <w:szCs w:val="24"/>
          <w:lang w:val="hy-AM" w:eastAsia="en-US"/>
        </w:rPr>
        <w:t xml:space="preserve"> ներկայացվող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52BCE09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033C8125"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DC0D96">
        <w:rPr>
          <w:rFonts w:ascii="GHEA Grapalat" w:hAnsi="GHEA Grapalat" w:cs="Sylfaen"/>
          <w:i w:val="0"/>
          <w:szCs w:val="24"/>
          <w:lang w:val="af-ZA"/>
        </w:rPr>
        <w:t>30</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17EB98C4"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DC0D96">
        <w:rPr>
          <w:rFonts w:ascii="GHEA Grapalat" w:hAnsi="GHEA Grapalat" w:cs="Sylfaen"/>
          <w:i w:val="0"/>
          <w:szCs w:val="24"/>
          <w:lang w:val="af-ZA"/>
        </w:rPr>
        <w:t>30</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6D93393F"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8C7437C"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990B1C">
        <w:rPr>
          <w:rFonts w:ascii="GHEA Grapalat" w:hAnsi="GHEA Grapalat" w:cs="Sylfaen"/>
          <w:sz w:val="20"/>
          <w:lang w:val="hy-AM"/>
        </w:rPr>
        <w:t>120</w:t>
      </w:r>
      <w:r w:rsidR="00990B1C"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990B1C">
        <w:rPr>
          <w:rFonts w:ascii="GHEA Grapalat" w:hAnsi="GHEA Grapalat" w:cs="Sylfaen"/>
          <w:sz w:val="20"/>
          <w:lang w:val="hy-AM"/>
        </w:rPr>
        <w:t>հրայուր քսան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13D5BF" w:rsidR="00096865" w:rsidRPr="00412367" w:rsidRDefault="00FD2748" w:rsidP="00EF3662">
      <w:pPr>
        <w:pStyle w:val="BodyTextIndent2"/>
        <w:spacing w:line="240" w:lineRule="auto"/>
        <w:ind w:firstLine="567"/>
        <w:rPr>
          <w:rFonts w:ascii="GHEA Grapalat" w:hAnsi="GHEA Grapalat" w:cs="Sylfaen"/>
          <w:szCs w:val="24"/>
          <w:lang w:val="ru-RU"/>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w:t>
      </w:r>
      <w:r w:rsidR="002C3CAA" w:rsidRPr="00412367">
        <w:rPr>
          <w:rFonts w:ascii="GHEA Grapalat" w:hAnsi="GHEA Grapalat" w:cs="Sylfaen"/>
          <w:szCs w:val="24"/>
          <w:lang w:val="ru-RU"/>
        </w:rPr>
        <w:t xml:space="preserve">այտերի բացումը կկատարվի </w:t>
      </w:r>
      <w:r w:rsidR="004C3803" w:rsidRPr="00412367">
        <w:rPr>
          <w:rFonts w:ascii="GHEA Grapalat" w:hAnsi="GHEA Grapalat" w:cs="Sylfaen"/>
          <w:szCs w:val="24"/>
          <w:lang w:val="ru-RU"/>
        </w:rPr>
        <w:t xml:space="preserve">համակարգի միջոցով`  </w:t>
      </w:r>
      <w:r w:rsidR="004C3803" w:rsidRPr="00F566BF">
        <w:rPr>
          <w:rFonts w:ascii="GHEA Grapalat" w:hAnsi="GHEA Grapalat" w:cs="Sylfaen"/>
          <w:szCs w:val="24"/>
          <w:lang w:val="ru-RU"/>
        </w:rPr>
        <w:t>սույն</w:t>
      </w:r>
      <w:r w:rsidR="004C3803" w:rsidRPr="00412367">
        <w:rPr>
          <w:rFonts w:ascii="GHEA Grapalat" w:hAnsi="GHEA Grapalat" w:cs="Sylfaen"/>
          <w:szCs w:val="24"/>
          <w:lang w:val="ru-RU"/>
        </w:rPr>
        <w:t xml:space="preserve"> </w:t>
      </w:r>
      <w:r w:rsidR="004C3803" w:rsidRPr="00F566BF">
        <w:rPr>
          <w:rFonts w:ascii="GHEA Grapalat" w:hAnsi="GHEA Grapalat" w:cs="Sylfaen"/>
          <w:szCs w:val="24"/>
          <w:lang w:val="ru-RU"/>
        </w:rPr>
        <w:t>ընթացակարգի</w:t>
      </w:r>
      <w:r w:rsidR="004C3803" w:rsidRPr="00412367">
        <w:rPr>
          <w:rFonts w:ascii="GHEA Grapalat" w:hAnsi="GHEA Grapalat" w:cs="Sylfaen"/>
          <w:szCs w:val="24"/>
          <w:lang w:val="ru-RU"/>
        </w:rPr>
        <w:t xml:space="preserve"> </w:t>
      </w:r>
      <w:r w:rsidR="004C3803" w:rsidRPr="00F566BF">
        <w:rPr>
          <w:rFonts w:ascii="GHEA Grapalat" w:hAnsi="GHEA Grapalat" w:cs="Sylfaen"/>
          <w:szCs w:val="24"/>
          <w:lang w:val="ru-RU"/>
        </w:rPr>
        <w:t>հայտարարությունը</w:t>
      </w:r>
      <w:r w:rsidR="004C3803" w:rsidRPr="00412367">
        <w:rPr>
          <w:rFonts w:ascii="GHEA Grapalat" w:hAnsi="GHEA Grapalat" w:cs="Sylfaen"/>
          <w:szCs w:val="24"/>
          <w:lang w:val="ru-RU"/>
        </w:rPr>
        <w:t xml:space="preserve"> </w:t>
      </w:r>
      <w:r w:rsidR="004C3803" w:rsidRPr="00F566BF">
        <w:rPr>
          <w:rFonts w:ascii="GHEA Grapalat" w:hAnsi="GHEA Grapalat" w:cs="Sylfaen"/>
          <w:szCs w:val="24"/>
          <w:lang w:val="ru-RU"/>
        </w:rPr>
        <w:t>և</w:t>
      </w:r>
      <w:r w:rsidR="004C3803" w:rsidRPr="00412367">
        <w:rPr>
          <w:rFonts w:ascii="GHEA Grapalat" w:hAnsi="GHEA Grapalat" w:cs="Sylfaen"/>
          <w:szCs w:val="24"/>
          <w:lang w:val="ru-RU"/>
        </w:rPr>
        <w:t xml:space="preserve"> </w:t>
      </w:r>
      <w:r w:rsidR="004C3803" w:rsidRPr="00F566BF">
        <w:rPr>
          <w:rFonts w:ascii="GHEA Grapalat" w:hAnsi="GHEA Grapalat" w:cs="Sylfaen"/>
          <w:szCs w:val="24"/>
          <w:lang w:val="ru-RU"/>
        </w:rPr>
        <w:t>հրավերը</w:t>
      </w:r>
      <w:r w:rsidR="004C3803" w:rsidRPr="00412367">
        <w:rPr>
          <w:rFonts w:ascii="GHEA Grapalat" w:hAnsi="GHEA Grapalat" w:cs="Sylfaen"/>
          <w:szCs w:val="24"/>
          <w:lang w:val="ru-RU"/>
        </w:rPr>
        <w:t xml:space="preserve"> </w:t>
      </w:r>
      <w:r w:rsidR="004C3803" w:rsidRPr="00F566BF">
        <w:rPr>
          <w:rFonts w:ascii="GHEA Grapalat" w:hAnsi="GHEA Grapalat" w:cs="Sylfaen"/>
          <w:szCs w:val="24"/>
          <w:lang w:val="ru-RU"/>
        </w:rPr>
        <w:t>համակարգում</w:t>
      </w:r>
      <w:r w:rsidR="004C3803" w:rsidRPr="00412367">
        <w:rPr>
          <w:rFonts w:ascii="GHEA Grapalat" w:hAnsi="GHEA Grapalat" w:cs="Sylfaen"/>
          <w:szCs w:val="24"/>
          <w:lang w:val="ru-RU"/>
        </w:rPr>
        <w:t xml:space="preserve"> հ</w:t>
      </w:r>
      <w:r w:rsidR="004C3803" w:rsidRPr="00F566BF">
        <w:rPr>
          <w:rFonts w:ascii="GHEA Grapalat" w:hAnsi="GHEA Grapalat" w:cs="Sylfaen"/>
          <w:szCs w:val="24"/>
          <w:lang w:val="ru-RU"/>
        </w:rPr>
        <w:t>րապարակվելու</w:t>
      </w:r>
      <w:r w:rsidR="004C3803" w:rsidRPr="00412367">
        <w:rPr>
          <w:rFonts w:ascii="GHEA Grapalat" w:hAnsi="GHEA Grapalat" w:cs="Sylfaen"/>
          <w:szCs w:val="24"/>
          <w:lang w:val="ru-RU"/>
        </w:rPr>
        <w:t xml:space="preserve"> օրվանից </w:t>
      </w:r>
      <w:r w:rsidR="004C3803" w:rsidRPr="00F566BF">
        <w:rPr>
          <w:rFonts w:ascii="GHEA Grapalat" w:hAnsi="GHEA Grapalat" w:cs="Sylfaen"/>
          <w:szCs w:val="24"/>
          <w:lang w:val="ru-RU"/>
        </w:rPr>
        <w:t>հաշված</w:t>
      </w:r>
      <w:r w:rsidR="004C3803" w:rsidRPr="00412367">
        <w:rPr>
          <w:rFonts w:ascii="GHEA Grapalat" w:hAnsi="GHEA Grapalat" w:cs="Sylfaen"/>
          <w:szCs w:val="24"/>
          <w:lang w:val="ru-RU"/>
        </w:rPr>
        <w:t xml:space="preserve"> </w:t>
      </w:r>
      <w:r w:rsidR="00F22FBC" w:rsidRPr="00412367">
        <w:rPr>
          <w:rFonts w:ascii="GHEA Grapalat" w:hAnsi="GHEA Grapalat" w:cs="Sylfaen"/>
          <w:szCs w:val="24"/>
          <w:lang w:val="ru-RU"/>
        </w:rPr>
        <w:t>«</w:t>
      </w:r>
      <w:r w:rsidR="00DC0D96">
        <w:rPr>
          <w:rFonts w:ascii="GHEA Grapalat" w:hAnsi="GHEA Grapalat" w:cs="Sylfaen"/>
          <w:szCs w:val="24"/>
          <w:lang w:val="ru-RU"/>
        </w:rPr>
        <w:t>30</w:t>
      </w:r>
      <w:r w:rsidR="00F22FBC" w:rsidRPr="00412367">
        <w:rPr>
          <w:rFonts w:ascii="GHEA Grapalat" w:hAnsi="GHEA Grapalat" w:cs="Sylfaen"/>
          <w:szCs w:val="24"/>
          <w:lang w:val="ru-RU"/>
        </w:rPr>
        <w:t>»</w:t>
      </w:r>
      <w:r w:rsidR="004C3803" w:rsidRPr="00F566BF">
        <w:rPr>
          <w:rFonts w:ascii="GHEA Grapalat" w:hAnsi="GHEA Grapalat" w:cs="Sylfaen"/>
          <w:szCs w:val="24"/>
          <w:lang w:val="ru-RU"/>
        </w:rPr>
        <w:t>րդ</w:t>
      </w:r>
      <w:r w:rsidR="004C3803" w:rsidRPr="00412367">
        <w:rPr>
          <w:rFonts w:ascii="GHEA Grapalat" w:hAnsi="GHEA Grapalat" w:cs="Sylfaen"/>
          <w:szCs w:val="24"/>
          <w:lang w:val="ru-RU"/>
        </w:rPr>
        <w:t xml:space="preserve"> </w:t>
      </w:r>
      <w:r w:rsidR="004C3803" w:rsidRPr="00F566BF">
        <w:rPr>
          <w:rFonts w:ascii="GHEA Grapalat" w:hAnsi="GHEA Grapalat" w:cs="Sylfaen"/>
          <w:szCs w:val="24"/>
          <w:lang w:val="ru-RU"/>
        </w:rPr>
        <w:t>օրվա</w:t>
      </w:r>
      <w:r w:rsidR="004C3803" w:rsidRPr="00412367">
        <w:rPr>
          <w:rFonts w:ascii="GHEA Grapalat" w:hAnsi="GHEA Grapalat" w:cs="Sylfaen"/>
          <w:szCs w:val="24"/>
          <w:lang w:val="ru-RU"/>
        </w:rPr>
        <w:t xml:space="preserve"> </w:t>
      </w:r>
      <w:r w:rsidR="004C3803" w:rsidRPr="00F566BF">
        <w:rPr>
          <w:rFonts w:ascii="GHEA Grapalat" w:hAnsi="GHEA Grapalat" w:cs="Sylfaen"/>
          <w:szCs w:val="24"/>
          <w:lang w:val="ru-RU"/>
        </w:rPr>
        <w:t>ժամը</w:t>
      </w:r>
      <w:r w:rsidR="004C3803" w:rsidRPr="00412367">
        <w:rPr>
          <w:rFonts w:ascii="GHEA Grapalat" w:hAnsi="GHEA Grapalat" w:cs="Sylfaen"/>
          <w:szCs w:val="24"/>
          <w:lang w:val="ru-RU"/>
        </w:rPr>
        <w:t xml:space="preserve"> «</w:t>
      </w:r>
      <w:r w:rsidR="00C12028">
        <w:rPr>
          <w:rFonts w:ascii="GHEA Grapalat" w:hAnsi="GHEA Grapalat" w:cs="Sylfaen"/>
          <w:szCs w:val="24"/>
          <w:lang w:val="ru-RU"/>
        </w:rPr>
        <w:t>18:00</w:t>
      </w:r>
      <w:r w:rsidR="004C3803" w:rsidRPr="00412367">
        <w:rPr>
          <w:rFonts w:ascii="GHEA Grapalat" w:hAnsi="GHEA Grapalat" w:cs="Sylfaen"/>
          <w:szCs w:val="24"/>
          <w:lang w:val="ru-RU"/>
        </w:rPr>
        <w:t>»-ի</w:t>
      </w:r>
      <w:r w:rsidR="004C3803" w:rsidRPr="00F566BF">
        <w:rPr>
          <w:rFonts w:ascii="GHEA Grapalat" w:hAnsi="GHEA Grapalat" w:cs="Sylfaen"/>
          <w:szCs w:val="24"/>
          <w:lang w:val="ru-RU"/>
        </w:rPr>
        <w:t>ն։</w:t>
      </w:r>
      <w:r w:rsidR="004C3803" w:rsidRPr="00412367">
        <w:rPr>
          <w:rFonts w:ascii="GHEA Grapalat" w:hAnsi="GHEA Grapalat" w:cs="Sylfaen"/>
          <w:szCs w:val="24"/>
          <w:lang w:val="ru-RU"/>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412367">
        <w:rPr>
          <w:rFonts w:ascii="GHEA Grapalat" w:hAnsi="GHEA Grapalat" w:cs="Sylfaen"/>
          <w:sz w:val="20"/>
          <w:lang w:val="ru-RU"/>
        </w:rPr>
        <w:t xml:space="preserve"> </w:t>
      </w:r>
      <w:r w:rsidRPr="00F566BF">
        <w:rPr>
          <w:rFonts w:ascii="GHEA Grapalat" w:hAnsi="GHEA Grapalat" w:cs="Sylfaen"/>
          <w:sz w:val="20"/>
          <w:lang w:val="ru-RU"/>
        </w:rPr>
        <w:t>բացման</w:t>
      </w:r>
      <w:r w:rsidR="00CC3419" w:rsidRPr="00412367">
        <w:rPr>
          <w:rFonts w:ascii="GHEA Grapalat" w:hAnsi="GHEA Grapalat" w:cs="Sylfaen"/>
          <w:sz w:val="20"/>
          <w:lang w:val="ru-RU"/>
        </w:rPr>
        <w:t xml:space="preserve"> և գնահատման</w:t>
      </w:r>
      <w:r w:rsidRPr="00412367">
        <w:rPr>
          <w:rFonts w:ascii="GHEA Grapalat" w:hAnsi="GHEA Grapalat" w:cs="Sylfaen"/>
          <w:sz w:val="20"/>
          <w:lang w:val="ru-RU"/>
        </w:rPr>
        <w:t xml:space="preserve"> </w:t>
      </w:r>
      <w:r w:rsidRPr="00F566BF">
        <w:rPr>
          <w:rFonts w:ascii="GHEA Grapalat" w:hAnsi="GHEA Grapalat" w:cs="Sylfaen"/>
          <w:sz w:val="20"/>
          <w:lang w:val="ru-RU"/>
        </w:rPr>
        <w:t>նիստում</w:t>
      </w:r>
      <w:r w:rsidRPr="00412367">
        <w:rPr>
          <w:rFonts w:ascii="GHEA Grapalat" w:hAnsi="GHEA Grapalat" w:cs="Sylfaen"/>
          <w:sz w:val="20"/>
          <w:lang w:val="ru-RU"/>
        </w:rPr>
        <w:t xml:space="preserve"> հանձնաժողովի նախագահը (նիստը նախագահողը) նիստը հայտարարում է բացված և հրապա</w:t>
      </w:r>
      <w:r w:rsidRPr="00412367">
        <w:rPr>
          <w:rFonts w:ascii="GHEA Grapalat" w:hAnsi="GHEA Grapalat" w:cs="Sylfaen"/>
          <w:sz w:val="20"/>
          <w:lang w:val="ru-RU"/>
        </w:rPr>
        <w:softHyphen/>
        <w:t xml:space="preserve">րակում է </w:t>
      </w:r>
      <w:r w:rsidR="00A222D7" w:rsidRPr="00412367">
        <w:rPr>
          <w:rFonts w:ascii="GHEA Grapalat" w:hAnsi="GHEA Grapalat" w:cs="Sylfaen"/>
          <w:sz w:val="20"/>
          <w:lang w:val="ru-RU"/>
        </w:rPr>
        <w:t xml:space="preserve">գնման հայտով սահմանված` սույն ընթացակարգի շրջանակում գնվելիք </w:t>
      </w:r>
      <w:r w:rsidR="002A5E43" w:rsidRPr="00412367">
        <w:rPr>
          <w:rFonts w:ascii="GHEA Grapalat" w:hAnsi="GHEA Grapalat" w:cs="Sylfaen"/>
          <w:sz w:val="20"/>
          <w:lang w:val="ru-RU"/>
        </w:rPr>
        <w:t>ծառայությունների</w:t>
      </w:r>
      <w:r w:rsidR="0043390C" w:rsidRPr="00412367">
        <w:rPr>
          <w:rFonts w:ascii="GHEA Grapalat" w:hAnsi="GHEA Grapalat" w:cs="Sylfaen"/>
          <w:sz w:val="20"/>
          <w:lang w:val="ru-RU"/>
        </w:rPr>
        <w:t xml:space="preserve"> գնմա</w:t>
      </w:r>
      <w:r w:rsidR="0043390C">
        <w:rPr>
          <w:rFonts w:ascii="GHEA Grapalat" w:hAnsi="GHEA Grapalat" w:cs="Sylfaen"/>
          <w:sz w:val="20"/>
          <w:lang w:val="hy-AM"/>
        </w:rPr>
        <w:t>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26B6F005"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77C6E">
        <w:rPr>
          <w:rFonts w:ascii="GHEA Grapalat" w:hAnsi="GHEA Grapalat" w:cs="Sylfaen"/>
          <w:szCs w:val="24"/>
          <w:lang w:val="hy-AM"/>
        </w:rPr>
        <w:t>Հ</w:t>
      </w:r>
      <w:r w:rsidR="00B514E8" w:rsidRPr="00F566BF">
        <w:rPr>
          <w:rFonts w:ascii="GHEA Grapalat" w:hAnsi="GHEA Grapalat" w:cs="Sylfaen"/>
          <w:szCs w:val="24"/>
          <w:lang w:val="ru-RU"/>
        </w:rPr>
        <w:t>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231A6F6" w14:textId="77777777" w:rsidR="00DF6017" w:rsidRPr="000A2D06" w:rsidRDefault="00FD2748" w:rsidP="000A2D06">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w:t>
      </w:r>
      <w:r w:rsidR="00096865" w:rsidRPr="000A2D06">
        <w:rPr>
          <w:rFonts w:ascii="GHEA Grapalat" w:hAnsi="GHEA Grapalat" w:cs="Sylfaen"/>
          <w:i w:val="0"/>
          <w:szCs w:val="24"/>
          <w:lang w:val="hy-AM"/>
        </w:rPr>
        <w:t xml:space="preserve">ջարկվող գները ներկայացված են երկու կամ ավելի արժույթներով, ապա դրանք համեմատվում են Հայաստանի Հանրապետության դրամով` </w:t>
      </w:r>
    </w:p>
    <w:p w14:paraId="640B7DFE" w14:textId="05DBA72C" w:rsidR="00096865" w:rsidRPr="000A2D06" w:rsidRDefault="00DF6017" w:rsidP="00EF3662">
      <w:pPr>
        <w:pStyle w:val="BodyTextIndent"/>
        <w:spacing w:line="240" w:lineRule="auto"/>
        <w:ind w:firstLine="567"/>
        <w:rPr>
          <w:rFonts w:ascii="GHEA Grapalat" w:hAnsi="GHEA Grapalat" w:cs="Sylfaen"/>
          <w:i w:val="0"/>
          <w:szCs w:val="24"/>
          <w:lang w:val="hy-AM"/>
        </w:rPr>
      </w:pPr>
      <w:r w:rsidRPr="000A2D06">
        <w:rPr>
          <w:rFonts w:ascii="GHEA Grapalat" w:hAnsi="GHEA Grapalat" w:cs="Sylfaen"/>
          <w:i w:val="0"/>
          <w:szCs w:val="24"/>
          <w:lang w:val="hy-AM"/>
        </w:rPr>
        <w:t xml:space="preserve">Հրավերի հրապարակման օրվա դրությամբ ՀՀ կենտրոնական բանկի կողմից սահմանված  փոխարժեքով՝ USD- </w:t>
      </w:r>
      <w:r w:rsidR="000A2D06" w:rsidRPr="000A2D06">
        <w:rPr>
          <w:rFonts w:ascii="GHEA Grapalat" w:hAnsi="GHEA Grapalat" w:cs="Sylfaen"/>
          <w:i w:val="0"/>
          <w:szCs w:val="24"/>
          <w:lang w:val="hy-AM"/>
        </w:rPr>
        <w:t>382.53</w:t>
      </w:r>
      <w:r w:rsidRPr="000A2D06">
        <w:rPr>
          <w:rFonts w:ascii="GHEA Grapalat" w:hAnsi="GHEA Grapalat" w:cs="Sylfaen"/>
          <w:i w:val="0"/>
          <w:szCs w:val="24"/>
          <w:lang w:val="hy-AM"/>
        </w:rPr>
        <w:t>, RUR-</w:t>
      </w:r>
      <w:r w:rsidR="000A2D06" w:rsidRPr="000A2D06">
        <w:rPr>
          <w:rFonts w:ascii="GHEA Grapalat" w:hAnsi="GHEA Grapalat" w:cs="Sylfaen"/>
          <w:i w:val="0"/>
          <w:szCs w:val="24"/>
          <w:lang w:val="hy-AM"/>
        </w:rPr>
        <w:t>4.7057</w:t>
      </w:r>
      <w:r w:rsidRPr="000A2D06">
        <w:rPr>
          <w:rFonts w:ascii="GHEA Grapalat" w:hAnsi="GHEA Grapalat" w:cs="Sylfaen"/>
          <w:i w:val="0"/>
          <w:szCs w:val="24"/>
          <w:lang w:val="hy-AM"/>
        </w:rPr>
        <w:t xml:space="preserve">, EUR- </w:t>
      </w:r>
      <w:r w:rsidR="000A2D06" w:rsidRPr="000A2D06">
        <w:rPr>
          <w:rFonts w:ascii="GHEA Grapalat" w:hAnsi="GHEA Grapalat" w:cs="Sylfaen"/>
          <w:i w:val="0"/>
          <w:szCs w:val="24"/>
          <w:lang w:val="hy-AM"/>
        </w:rPr>
        <w:t>444.42</w:t>
      </w:r>
      <w:r w:rsidR="000A2D06">
        <w:rPr>
          <w:rFonts w:ascii="GHEA Grapalat" w:hAnsi="GHEA Grapalat" w:cs="Sylfaen"/>
          <w:i w:val="0"/>
          <w:szCs w:val="24"/>
          <w:lang w:val="hy-AM"/>
        </w:rPr>
        <w:t xml:space="preserve"> </w:t>
      </w:r>
      <w:r w:rsidR="00096865" w:rsidRPr="000A2D06">
        <w:rPr>
          <w:rFonts w:ascii="GHEA Grapalat" w:hAnsi="GHEA Grapalat" w:cs="Sylfaen"/>
          <w:i w:val="0"/>
          <w:szCs w:val="24"/>
          <w:lang w:val="hy-AM"/>
        </w:rPr>
        <w:t>փոխարժեքով</w:t>
      </w:r>
      <w:r w:rsidR="004D5671" w:rsidRPr="000A2D06">
        <w:rPr>
          <w:rFonts w:ascii="GHEA Grapalat" w:hAnsi="GHEA Grapalat" w:cs="Sylfaen"/>
          <w:i w:val="0"/>
          <w:szCs w:val="24"/>
          <w:lang w:val="hy-AM"/>
        </w:rPr>
        <w:t>։</w:t>
      </w:r>
      <w:r w:rsidR="00507FEA" w:rsidRPr="000A2D06">
        <w:rPr>
          <w:rFonts w:ascii="GHEA Grapalat" w:hAnsi="GHEA Grapalat" w:cs="Sylfaen"/>
          <w:i w:val="0"/>
          <w:szCs w:val="24"/>
          <w:lang w:val="hy-AM"/>
        </w:rPr>
        <w:t xml:space="preserve"> </w:t>
      </w:r>
    </w:p>
    <w:p w14:paraId="08A7CCF1" w14:textId="3313065E" w:rsidR="00DA10D3" w:rsidRPr="00D94074" w:rsidRDefault="00FD2748" w:rsidP="00564690">
      <w:pPr>
        <w:pStyle w:val="norm"/>
        <w:spacing w:line="240" w:lineRule="auto"/>
        <w:rPr>
          <w:rFonts w:ascii="GHEA Grapalat" w:hAnsi="GHEA Grapalat" w:cs="Sylfaen"/>
          <w:sz w:val="20"/>
          <w:lang w:val="hy-AM"/>
        </w:rPr>
      </w:pPr>
      <w:r w:rsidRPr="000A2D06">
        <w:rPr>
          <w:rFonts w:ascii="GHEA Grapalat" w:hAnsi="GHEA Grapalat" w:cs="Sylfaen"/>
          <w:sz w:val="20"/>
          <w:szCs w:val="24"/>
          <w:lang w:val="hy-AM" w:eastAsia="en-US"/>
        </w:rPr>
        <w:t>8</w:t>
      </w:r>
      <w:r w:rsidR="00633389" w:rsidRPr="000A2D06">
        <w:rPr>
          <w:rFonts w:ascii="GHEA Grapalat" w:hAnsi="GHEA Grapalat" w:cs="Sylfaen"/>
          <w:sz w:val="20"/>
          <w:szCs w:val="24"/>
          <w:lang w:val="hy-AM" w:eastAsia="en-US"/>
        </w:rPr>
        <w:t>.</w:t>
      </w:r>
      <w:r w:rsidR="00DA10D3" w:rsidRPr="000A2D06">
        <w:rPr>
          <w:rFonts w:ascii="GHEA Grapalat" w:hAnsi="GHEA Grapalat" w:cs="Sylfaen"/>
          <w:sz w:val="20"/>
          <w:szCs w:val="24"/>
          <w:lang w:val="hy-AM" w:eastAsia="en-US"/>
        </w:rPr>
        <w:t>6</w:t>
      </w:r>
      <w:r w:rsidR="00D7435F" w:rsidRPr="000A2D06">
        <w:rPr>
          <w:rFonts w:ascii="GHEA Grapalat" w:hAnsi="GHEA Grapalat" w:cs="Sylfaen"/>
          <w:sz w:val="20"/>
          <w:szCs w:val="24"/>
          <w:lang w:val="hy-AM" w:eastAsia="en-US"/>
        </w:rPr>
        <w:t xml:space="preserve"> </w:t>
      </w:r>
      <w:r w:rsidR="00973FB1" w:rsidRPr="000A2D06">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0A2D06">
        <w:rPr>
          <w:rFonts w:ascii="GHEA Grapalat" w:hAnsi="GHEA Grapalat" w:cs="Sylfaen"/>
          <w:sz w:val="20"/>
          <w:szCs w:val="24"/>
          <w:lang w:val="hy-AM" w:eastAsia="en-US"/>
        </w:rPr>
        <w:t>մ</w:t>
      </w:r>
      <w:r w:rsidR="00973FB1" w:rsidRPr="000A2D06">
        <w:rPr>
          <w:rFonts w:ascii="GHEA Grapalat" w:hAnsi="GHEA Grapalat" w:cs="Sylfaen"/>
          <w:sz w:val="20"/>
          <w:szCs w:val="24"/>
          <w:lang w:val="hy-AM" w:eastAsia="en-US"/>
        </w:rPr>
        <w:t xml:space="preserve">ասնակիցներից որոշում և հայտարարում է </w:t>
      </w:r>
      <w:r w:rsidR="00D32414" w:rsidRPr="00F566BF">
        <w:rPr>
          <w:rFonts w:ascii="GHEA Grapalat" w:hAnsi="GHEA Grapalat" w:cs="Sylfaen"/>
          <w:sz w:val="20"/>
          <w:szCs w:val="24"/>
          <w:lang w:val="hy-AM" w:eastAsia="en-US"/>
        </w:rPr>
        <w:t>ընտրված</w:t>
      </w:r>
      <w:r w:rsidR="00D32414" w:rsidRPr="000A2D06">
        <w:rPr>
          <w:rFonts w:ascii="GHEA Grapalat" w:hAnsi="GHEA Grapalat" w:cs="Sylfaen"/>
          <w:sz w:val="20"/>
          <w:szCs w:val="24"/>
          <w:lang w:val="hy-AM"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0A2D06">
        <w:rPr>
          <w:rFonts w:ascii="GHEA Grapalat" w:hAnsi="GHEA Grapalat" w:cs="Sylfaen"/>
          <w:sz w:val="20"/>
          <w:szCs w:val="24"/>
          <w:lang w:val="hy-AM" w:eastAsia="en-US"/>
        </w:rPr>
        <w:t>մասնակիցներին:</w:t>
      </w:r>
    </w:p>
    <w:p w14:paraId="128C2038" w14:textId="7491173D" w:rsidR="00DA10D3" w:rsidRPr="00D94074" w:rsidRDefault="00DA10D3" w:rsidP="00564690">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w:t>
      </w:r>
      <w:r w:rsidR="00A75139">
        <w:rPr>
          <w:rFonts w:ascii="GHEA Grapalat" w:hAnsi="GHEA Grapalat" w:cs="Sylfaen"/>
          <w:sz w:val="20"/>
          <w:lang w:val="hy-AM"/>
        </w:rPr>
        <w:t>է առավելագույն ՄԳ ստացած</w:t>
      </w:r>
      <w:r w:rsidRPr="00A75139">
        <w:rPr>
          <w:rFonts w:ascii="GHEA Grapalat" w:hAnsi="GHEA Grapalat" w:cs="Sylfaen"/>
          <w:sz w:val="20"/>
          <w:lang w:val="hy-AM"/>
        </w:rPr>
        <w:t>մասնակցին</w:t>
      </w:r>
      <w:r w:rsidRPr="00D94074">
        <w:rPr>
          <w:rFonts w:ascii="GHEA Grapalat" w:hAnsi="GHEA Grapalat" w:cs="Sylfaen"/>
          <w:sz w:val="20"/>
          <w:lang w:val="hy-AM"/>
        </w:rPr>
        <w:t xml:space="preserve">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27959">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D27959">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FC564C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DF6017" w:rsidRPr="002D4DC4">
        <w:rPr>
          <w:rFonts w:ascii="GHEA Grapalat" w:hAnsi="GHEA Grapalat"/>
          <w:sz w:val="20"/>
          <w:szCs w:val="20"/>
          <w:lang w:val="hy-AM" w:eastAsia="x-none"/>
        </w:rPr>
        <w:t>1</w:t>
      </w:r>
      <w:r w:rsidR="00DF6017">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D27959">
        <w:rPr>
          <w:rFonts w:ascii="GHEA Grapalat" w:hAnsi="GHEA Grapalat" w:cs="Sylfaen"/>
          <w:szCs w:val="24"/>
          <w:lang w:val="hy-AM"/>
        </w:rPr>
        <w:t>Մասնակից</w:t>
      </w:r>
      <w:r w:rsidR="00196487" w:rsidRPr="00D27959">
        <w:rPr>
          <w:rFonts w:ascii="GHEA Grapalat" w:hAnsi="GHEA Grapalat" w:cs="Sylfaen"/>
          <w:szCs w:val="24"/>
          <w:lang w:val="hy-AM"/>
        </w:rPr>
        <w:t>ն</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իրեն</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ներկայացված</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պահանջների</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համապատասխանության</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հիմնավորման</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նպատակով</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ներկայացնել</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լրացուցիչ</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այլ</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փաստաթղթեր</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տեղեկություններ</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27959">
        <w:rPr>
          <w:rFonts w:ascii="GHEA Grapalat" w:hAnsi="GHEA Grapalat" w:cs="Sylfaen"/>
          <w:szCs w:val="24"/>
          <w:lang w:val="hy-AM"/>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441F02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F6017" w:rsidRPr="005E1F72">
        <w:rPr>
          <w:rFonts w:ascii="GHEA Grapalat" w:hAnsi="GHEA Grapalat" w:cs="Sylfaen"/>
          <w:lang w:val="es-ES"/>
        </w:rPr>
        <w:t>«</w:t>
      </w:r>
      <w:r w:rsidR="00DF6017" w:rsidRPr="000A2D06">
        <w:rPr>
          <w:rFonts w:ascii="GHEA Grapalat" w:hAnsi="GHEA Grapalat" w:cs="Sylfaen"/>
          <w:b/>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708F64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09BAC83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F6017">
        <w:rPr>
          <w:rFonts w:ascii="GHEA Grapalat" w:hAnsi="GHEA Grapalat" w:cs="Sylfaen"/>
          <w:sz w:val="20"/>
          <w:lang w:val="hy-AM"/>
        </w:rPr>
        <w:t>10</w:t>
      </w:r>
      <w:r w:rsidR="00DF6017"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0FE77F7" w:rsidR="00505AD4" w:rsidRPr="009E1D1C" w:rsidRDefault="00505AD4" w:rsidP="00EF3662">
      <w:pPr>
        <w:ind w:firstLine="567"/>
        <w:jc w:val="both"/>
        <w:rPr>
          <w:rFonts w:ascii="GHEA Grapalat" w:hAnsi="GHEA Grapalat" w:cs="Sylfaen"/>
          <w:i/>
          <w:sz w:val="20"/>
          <w:lang w:val="af-ZA"/>
        </w:rPr>
      </w:pP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F38A7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D13B5DF"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8350029"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7A0315BE" w:rsidR="0019138A" w:rsidRPr="00DC0D0F" w:rsidRDefault="0063259E" w:rsidP="0019138A">
      <w:pPr>
        <w:ind w:firstLine="567"/>
        <w:jc w:val="both"/>
        <w:rPr>
          <w:rFonts w:ascii="GHEA Grapalat" w:hAnsi="GHEA Grapalat" w:cs="Sylfaen"/>
          <w:sz w:val="20"/>
          <w:lang w:val="es-ES"/>
        </w:rPr>
      </w:pPr>
      <w:r>
        <w:rPr>
          <w:rFonts w:ascii="GHEA Grapalat" w:hAnsi="GHEA Grapalat" w:cs="Sylfaen"/>
          <w:sz w:val="20"/>
          <w:lang w:val="hy-AM"/>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A2D06" w:rsidRDefault="001B50B6" w:rsidP="00EF3662">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eastAsia="en-US"/>
        </w:rPr>
        <w:t>Հավելված</w:t>
      </w:r>
      <w:r w:rsidR="00B2572B" w:rsidRPr="000A2D06">
        <w:rPr>
          <w:rFonts w:ascii="GHEA Grapalat" w:hAnsi="GHEA Grapalat" w:cs="Sylfaen"/>
          <w:b/>
          <w:sz w:val="20"/>
          <w:lang w:val="es-ES" w:eastAsia="en-US"/>
        </w:rPr>
        <w:t xml:space="preserve">  N</w:t>
      </w:r>
      <w:proofErr w:type="gramEnd"/>
      <w:r w:rsidR="00B2572B" w:rsidRPr="000A2D06">
        <w:rPr>
          <w:rFonts w:ascii="GHEA Grapalat" w:hAnsi="GHEA Grapalat" w:cs="Sylfaen"/>
          <w:b/>
          <w:sz w:val="20"/>
          <w:lang w:val="es-ES" w:eastAsia="en-US"/>
        </w:rPr>
        <w:t xml:space="preserve"> 1</w:t>
      </w:r>
    </w:p>
    <w:p w14:paraId="61F2A14C" w14:textId="77777777" w:rsidR="000A2D06" w:rsidRPr="000A2D06" w:rsidRDefault="00B2572B" w:rsidP="000A2D06">
      <w:pPr>
        <w:jc w:val="right"/>
        <w:rPr>
          <w:rFonts w:ascii="GHEA Grapalat" w:hAnsi="GHEA Grapalat" w:cs="Sylfaen"/>
          <w:b/>
          <w:sz w:val="20"/>
          <w:szCs w:val="20"/>
          <w:lang w:val="es-ES"/>
        </w:rPr>
      </w:pPr>
      <w:r w:rsidRPr="000A2D06">
        <w:rPr>
          <w:rFonts w:ascii="GHEA Grapalat" w:hAnsi="GHEA Grapalat" w:cs="Sylfaen"/>
          <w:b/>
          <w:sz w:val="20"/>
          <w:szCs w:val="20"/>
          <w:lang w:val="es-ES"/>
        </w:rPr>
        <w:t>«</w:t>
      </w:r>
      <w:r w:rsidR="003D2783" w:rsidRPr="000A2D06">
        <w:rPr>
          <w:rFonts w:ascii="GHEA Grapalat" w:hAnsi="GHEA Grapalat" w:cs="Sylfaen"/>
          <w:b/>
          <w:sz w:val="20"/>
          <w:szCs w:val="20"/>
          <w:lang w:val="es-ES"/>
        </w:rPr>
        <w:t>ՀՀ ՖՆ-ԲՄԾՁԲ-25/</w:t>
      </w:r>
      <w:proofErr w:type="gramStart"/>
      <w:r w:rsidR="003D2783" w:rsidRPr="000A2D06">
        <w:rPr>
          <w:rFonts w:ascii="GHEA Grapalat" w:hAnsi="GHEA Grapalat" w:cs="Sylfaen"/>
          <w:b/>
          <w:sz w:val="20"/>
          <w:szCs w:val="20"/>
          <w:lang w:val="es-ES"/>
        </w:rPr>
        <w:t>2</w:t>
      </w:r>
      <w:r w:rsidRPr="000A2D06">
        <w:rPr>
          <w:rFonts w:ascii="GHEA Grapalat" w:hAnsi="GHEA Grapalat" w:cs="Sylfaen"/>
          <w:b/>
          <w:sz w:val="20"/>
          <w:szCs w:val="20"/>
          <w:lang w:val="es-ES"/>
        </w:rPr>
        <w:t>»  ծածկագրով</w:t>
      </w:r>
      <w:proofErr w:type="gramEnd"/>
    </w:p>
    <w:p w14:paraId="13EBB78F" w14:textId="468B1D5F" w:rsidR="00B2572B" w:rsidRPr="000A2D06" w:rsidRDefault="00B2572B" w:rsidP="000A2D06">
      <w:pPr>
        <w:jc w:val="right"/>
        <w:rPr>
          <w:rFonts w:ascii="GHEA Grapalat" w:hAnsi="GHEA Grapalat" w:cs="Sylfaen"/>
          <w:b/>
          <w:sz w:val="20"/>
          <w:szCs w:val="20"/>
          <w:lang w:val="es-ES"/>
        </w:rPr>
      </w:pPr>
      <w:r w:rsidRPr="000A2D06">
        <w:rPr>
          <w:rFonts w:ascii="GHEA Grapalat" w:hAnsi="GHEA Grapalat" w:cs="Sylfaen"/>
          <w:b/>
          <w:sz w:val="20"/>
          <w:szCs w:val="20"/>
          <w:lang w:val="es-ES"/>
        </w:rPr>
        <w:t>բաց մրցույթի հրավերի</w:t>
      </w:r>
    </w:p>
    <w:p w14:paraId="54EDB1C7" w14:textId="77777777" w:rsidR="00B2572B" w:rsidRPr="000A2D06" w:rsidRDefault="00B2572B" w:rsidP="00EF3662">
      <w:pPr>
        <w:jc w:val="center"/>
        <w:rPr>
          <w:rFonts w:ascii="GHEA Grapalat" w:hAnsi="GHEA Grapalat" w:cs="Sylfaen"/>
          <w:b/>
          <w:sz w:val="20"/>
          <w:szCs w:val="20"/>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7D696FC" w:rsidR="00B2572B" w:rsidRPr="00F566BF" w:rsidRDefault="00644F16" w:rsidP="000A2D06">
      <w:pPr>
        <w:jc w:val="center"/>
        <w:rPr>
          <w:rFonts w:ascii="GHEA Grapalat" w:hAnsi="GHEA Grapalat"/>
          <w:sz w:val="22"/>
          <w:szCs w:val="22"/>
          <w:u w:val="single"/>
          <w:lang w:val="es-ES"/>
        </w:rPr>
      </w:pPr>
      <w:r>
        <w:rPr>
          <w:rFonts w:ascii="GHEA Grapalat" w:hAnsi="GHEA Grapalat"/>
          <w:sz w:val="22"/>
          <w:szCs w:val="22"/>
          <w:lang w:val="hy-AM"/>
        </w:rPr>
        <w:t>ՀՀ ֆինանսների նախարարության</w:t>
      </w:r>
      <w:r w:rsidR="00B2572B" w:rsidRPr="00F566BF">
        <w:rPr>
          <w:rFonts w:ascii="GHEA Grapalat" w:hAnsi="GHEA Grapalat" w:cs="Sylfaen"/>
          <w:sz w:val="20"/>
          <w:szCs w:val="20"/>
          <w:lang w:val="es-ES"/>
        </w:rPr>
        <w:t xml:space="preserve"> կող</w:t>
      </w:r>
      <w:r w:rsidR="00B2572B" w:rsidRPr="000A2D06">
        <w:rPr>
          <w:rFonts w:ascii="GHEA Grapalat" w:hAnsi="GHEA Grapalat" w:cs="Sylfaen"/>
          <w:sz w:val="20"/>
          <w:szCs w:val="20"/>
          <w:lang w:val="es-ES"/>
        </w:rPr>
        <w:t>մից</w:t>
      </w:r>
      <w:r w:rsidR="000A2D06" w:rsidRPr="000A2D06">
        <w:rPr>
          <w:rFonts w:ascii="GHEA Grapalat" w:hAnsi="GHEA Grapalat"/>
          <w:sz w:val="22"/>
          <w:szCs w:val="22"/>
          <w:lang w:val="es-ES"/>
        </w:rPr>
        <w:t xml:space="preserve"> </w:t>
      </w:r>
      <w:r w:rsidR="00B2572B" w:rsidRPr="000A2D06">
        <w:rPr>
          <w:rFonts w:ascii="GHEA Grapalat" w:hAnsi="GHEA Grapalat"/>
          <w:lang w:val="es-ES"/>
        </w:rPr>
        <w:t>«</w:t>
      </w:r>
      <w:r w:rsidR="003D2783" w:rsidRPr="00C538AF">
        <w:rPr>
          <w:rFonts w:ascii="GHEA Grapalat" w:hAnsi="GHEA Grapalat"/>
          <w:lang w:val="af-ZA"/>
        </w:rPr>
        <w:t>ՀՀ ՖՆ-ԲՄԾՁԲ-25/2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7F435645"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00644F16">
        <w:rPr>
          <w:rFonts w:ascii="GHEA Grapalat" w:hAnsi="GHEA Grapalat" w:cs="Sylfaen"/>
          <w:sz w:val="20"/>
          <w:szCs w:val="20"/>
          <w:lang w:val="hy-AM"/>
        </w:rPr>
        <w:t>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19AF6B5D"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2795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2795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279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56C0A0" w:rsidR="00966859" w:rsidRPr="00F71502" w:rsidRDefault="00650682" w:rsidP="000A2D06">
      <w:pPr>
        <w:jc w:val="center"/>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D2783" w:rsidRPr="00C538AF">
        <w:rPr>
          <w:rFonts w:ascii="GHEA Grapalat" w:hAnsi="GHEA Grapalat"/>
          <w:lang w:val="af-ZA"/>
        </w:rPr>
        <w:t>ՀՀ ՖՆ-ԲՄԾՁԲ-25/2</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ծածկագրով  բաց</w:t>
      </w:r>
      <w:proofErr w:type="gramEnd"/>
      <w:r w:rsidRPr="00F71502">
        <w:rPr>
          <w:rFonts w:ascii="GHEA Grapalat" w:hAnsi="GHEA Grapalat" w:cs="Arial"/>
          <w:sz w:val="20"/>
          <w:szCs w:val="20"/>
          <w:lang w:val="es-ES"/>
        </w:rPr>
        <w:t xml:space="preserve"> մրցույթի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9B69678" w:rsidR="006C3873" w:rsidRPr="00F566BF" w:rsidRDefault="00887807" w:rsidP="000A2D06">
      <w:pPr>
        <w:jc w:val="center"/>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D2783" w:rsidRPr="00C538AF">
        <w:rPr>
          <w:rFonts w:ascii="GHEA Grapalat" w:hAnsi="GHEA Grapalat"/>
          <w:lang w:val="af-ZA"/>
        </w:rPr>
        <w:t>ՀՀ ՖՆ-ԲՄԾՁԲ-25/2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2795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D2795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4FE09702"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B7139F2" w14:textId="041EC0A4" w:rsidR="0019138A" w:rsidRPr="005E1F72" w:rsidRDefault="003D2783" w:rsidP="0019138A">
      <w:pPr>
        <w:ind w:left="-66"/>
        <w:jc w:val="center"/>
        <w:rPr>
          <w:rFonts w:ascii="GHEA Grapalat" w:hAnsi="GHEA Grapalat"/>
          <w:sz w:val="20"/>
          <w:lang w:val="hy-AM"/>
        </w:rPr>
      </w:pPr>
      <w:r>
        <w:rPr>
          <w:rFonts w:ascii="GHEA Grapalat" w:hAnsi="GHEA Grapalat"/>
          <w:sz w:val="20"/>
          <w:lang w:val="hy-AM"/>
        </w:rPr>
        <w:t xml:space="preserve"> </w:t>
      </w: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0A2D06" w:rsidRDefault="0019138A" w:rsidP="0019138A">
      <w:pPr>
        <w:ind w:left="-66"/>
        <w:jc w:val="right"/>
        <w:rPr>
          <w:rFonts w:ascii="GHEA Grapalat" w:hAnsi="GHEA Grapalat"/>
          <w:lang w:val="hy-AM"/>
        </w:rPr>
      </w:pPr>
    </w:p>
    <w:p w14:paraId="70E36675" w14:textId="67FB5286" w:rsidR="0019138A" w:rsidRPr="000A2D06" w:rsidRDefault="000A2D06" w:rsidP="0019138A">
      <w:pPr>
        <w:pStyle w:val="Heading3"/>
        <w:spacing w:line="240" w:lineRule="auto"/>
        <w:ind w:firstLine="567"/>
        <w:jc w:val="right"/>
        <w:rPr>
          <w:rFonts w:ascii="GHEA Grapalat" w:hAnsi="GHEA Grapalat"/>
          <w:i w:val="0"/>
          <w:sz w:val="24"/>
          <w:szCs w:val="24"/>
          <w:lang w:val="hy-AM"/>
        </w:rPr>
      </w:pPr>
      <w:r w:rsidRPr="000A2D06">
        <w:rPr>
          <w:rFonts w:ascii="GHEA Grapalat" w:hAnsi="GHEA Grapalat"/>
          <w:i w:val="0"/>
          <w:sz w:val="24"/>
          <w:szCs w:val="24"/>
          <w:lang w:val="hy-AM"/>
        </w:rPr>
        <w:t>Հ</w:t>
      </w:r>
      <w:r w:rsidR="0019138A" w:rsidRPr="000A2D06">
        <w:rPr>
          <w:rFonts w:ascii="GHEA Grapalat" w:hAnsi="GHEA Grapalat"/>
          <w:i w:val="0"/>
          <w:sz w:val="24"/>
          <w:szCs w:val="24"/>
          <w:lang w:val="hy-AM"/>
        </w:rPr>
        <w:t>ավելված 1.3</w:t>
      </w:r>
    </w:p>
    <w:p w14:paraId="5EDE9608" w14:textId="36D729FF" w:rsidR="0019138A" w:rsidRPr="000A2D06" w:rsidRDefault="0019138A" w:rsidP="000A2D06">
      <w:pPr>
        <w:jc w:val="right"/>
        <w:rPr>
          <w:rFonts w:ascii="GHEA Grapalat" w:hAnsi="GHEA Grapalat"/>
          <w:lang w:val="hy-AM"/>
        </w:rPr>
      </w:pPr>
      <w:r w:rsidRPr="009A5836">
        <w:rPr>
          <w:rFonts w:ascii="GHEA Grapalat" w:hAnsi="GHEA Grapalat"/>
          <w:lang w:val="hy-AM"/>
        </w:rPr>
        <w:t>«</w:t>
      </w:r>
      <w:r w:rsidR="00265880" w:rsidRPr="000A2D06">
        <w:rPr>
          <w:rFonts w:ascii="GHEA Grapalat" w:hAnsi="GHEA Grapalat"/>
          <w:lang w:val="hy-AM"/>
        </w:rPr>
        <w:t>ՀՀ ՖՆ-ԲՄԾՁԲ-25/2</w:t>
      </w:r>
      <w:r w:rsidRPr="009A5836">
        <w:rPr>
          <w:rFonts w:ascii="GHEA Grapalat" w:hAnsi="GHEA Grapalat"/>
          <w:lang w:val="hy-AM"/>
        </w:rPr>
        <w:t>»</w:t>
      </w:r>
      <w:r w:rsidRPr="000A2D06">
        <w:rPr>
          <w:rFonts w:ascii="GHEA Grapalat" w:hAnsi="GHEA Grapalat"/>
          <w:lang w:val="hy-AM"/>
        </w:rPr>
        <w:t xml:space="preserve">  ծածկագրով</w:t>
      </w:r>
    </w:p>
    <w:p w14:paraId="1C2E90BE" w14:textId="77777777" w:rsidR="0019138A" w:rsidRPr="000A2D06" w:rsidRDefault="0019138A" w:rsidP="000A2D06">
      <w:pPr>
        <w:pStyle w:val="BodyTextIndent3"/>
        <w:spacing w:line="240" w:lineRule="auto"/>
        <w:jc w:val="right"/>
        <w:rPr>
          <w:rFonts w:ascii="GHEA Grapalat" w:hAnsi="GHEA Grapalat"/>
          <w:sz w:val="24"/>
          <w:szCs w:val="24"/>
          <w:lang w:val="hy-AM"/>
        </w:rPr>
      </w:pPr>
      <w:r w:rsidRPr="000A2D06">
        <w:rPr>
          <w:rFonts w:ascii="GHEA Grapalat" w:hAnsi="GHEA Grapalat"/>
          <w:sz w:val="24"/>
          <w:szCs w:val="24"/>
          <w:lang w:val="hy-AM"/>
        </w:rPr>
        <w:t>բաց մրցույթի հրավերի</w:t>
      </w:r>
    </w:p>
    <w:p w14:paraId="417388B6" w14:textId="77777777" w:rsidR="0019138A" w:rsidRPr="000A2D06" w:rsidRDefault="0019138A" w:rsidP="000A2D06">
      <w:pPr>
        <w:jc w:val="right"/>
        <w:rPr>
          <w:rFonts w:ascii="GHEA Grapalat" w:hAnsi="GHEA Grapalat"/>
          <w:lang w:val="hy-AM"/>
        </w:rPr>
      </w:pPr>
    </w:p>
    <w:p w14:paraId="08509718" w14:textId="77777777" w:rsidR="0019138A" w:rsidRPr="000A2D06" w:rsidRDefault="0019138A" w:rsidP="0019138A">
      <w:pPr>
        <w:rPr>
          <w:rFonts w:ascii="GHEA Grapalat" w:hAnsi="GHEA Grapalat"/>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797"/>
        <w:gridCol w:w="1437"/>
        <w:gridCol w:w="1158"/>
        <w:gridCol w:w="1981"/>
        <w:gridCol w:w="1141"/>
        <w:gridCol w:w="855"/>
        <w:gridCol w:w="1134"/>
        <w:gridCol w:w="992"/>
      </w:tblGrid>
      <w:tr w:rsidR="005662A8" w:rsidRPr="005E1F72" w14:paraId="582D01A9" w14:textId="77777777" w:rsidTr="00FC1974">
        <w:trPr>
          <w:cantSplit/>
        </w:trPr>
        <w:tc>
          <w:tcPr>
            <w:tcW w:w="557" w:type="dxa"/>
            <w:vMerge w:val="restart"/>
            <w:vAlign w:val="center"/>
          </w:tcPr>
          <w:p w14:paraId="50FE38C6" w14:textId="77777777" w:rsidR="005662A8" w:rsidRPr="005E1F72" w:rsidRDefault="005662A8" w:rsidP="00386A0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495" w:type="dxa"/>
            <w:gridSpan w:val="8"/>
            <w:vAlign w:val="center"/>
          </w:tcPr>
          <w:p w14:paraId="43D4DCF2" w14:textId="77777777" w:rsidR="005662A8" w:rsidRPr="005E1F72" w:rsidRDefault="005662A8" w:rsidP="00386A0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5662A8" w:rsidRPr="005E1F72" w14:paraId="50AC9B48" w14:textId="77777777" w:rsidTr="00FC1974">
        <w:trPr>
          <w:cantSplit/>
          <w:trHeight w:val="301"/>
        </w:trPr>
        <w:tc>
          <w:tcPr>
            <w:tcW w:w="557" w:type="dxa"/>
            <w:vMerge/>
            <w:vAlign w:val="center"/>
          </w:tcPr>
          <w:p w14:paraId="51A590C0" w14:textId="77777777" w:rsidR="005662A8" w:rsidRPr="005E1F72" w:rsidRDefault="005662A8" w:rsidP="00386A07">
            <w:pPr>
              <w:jc w:val="center"/>
              <w:rPr>
                <w:rFonts w:ascii="GHEA Grapalat" w:hAnsi="GHEA Grapalat"/>
                <w:sz w:val="20"/>
                <w:lang w:val="hy-AM"/>
              </w:rPr>
            </w:pPr>
          </w:p>
        </w:tc>
        <w:tc>
          <w:tcPr>
            <w:tcW w:w="1797" w:type="dxa"/>
            <w:vMerge w:val="restart"/>
            <w:vAlign w:val="center"/>
          </w:tcPr>
          <w:p w14:paraId="57AF0637" w14:textId="77777777" w:rsidR="005662A8" w:rsidRPr="005E1F72" w:rsidRDefault="005662A8" w:rsidP="00386A0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37" w:type="dxa"/>
            <w:vMerge w:val="restart"/>
            <w:vAlign w:val="center"/>
          </w:tcPr>
          <w:p w14:paraId="708E5E78" w14:textId="77777777" w:rsidR="005662A8" w:rsidRPr="005E1F72" w:rsidRDefault="005662A8" w:rsidP="00386A0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3139" w:type="dxa"/>
            <w:gridSpan w:val="2"/>
            <w:vAlign w:val="center"/>
          </w:tcPr>
          <w:p w14:paraId="20CB106A" w14:textId="77777777" w:rsidR="005662A8" w:rsidRPr="005E1F72" w:rsidRDefault="005662A8" w:rsidP="00386A0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4122" w:type="dxa"/>
            <w:gridSpan w:val="4"/>
            <w:vAlign w:val="center"/>
          </w:tcPr>
          <w:p w14:paraId="29417EDD" w14:textId="6D9DB4B3" w:rsidR="005662A8" w:rsidRPr="00CF3330" w:rsidRDefault="00FD0AEF" w:rsidP="00CF3330">
            <w:pPr>
              <w:tabs>
                <w:tab w:val="left" w:pos="1134"/>
              </w:tabs>
              <w:ind w:firstLine="720"/>
              <w:jc w:val="both"/>
              <w:rPr>
                <w:rFonts w:ascii="GHEA Grapalat" w:hAnsi="GHEA Grapalat"/>
                <w:lang w:val="es-ES"/>
              </w:rPr>
            </w:pPr>
            <w:r w:rsidRPr="005E1F72">
              <w:rPr>
                <w:rFonts w:ascii="GHEA Grapalat" w:hAnsi="GHEA Grapalat"/>
                <w:b/>
                <w:bCs/>
                <w:sz w:val="16"/>
                <w:szCs w:val="18"/>
                <w:lang w:val="es-ES"/>
              </w:rPr>
              <w:t>գործատուի անվանումը</w:t>
            </w:r>
          </w:p>
        </w:tc>
      </w:tr>
      <w:tr w:rsidR="00FD0AEF" w:rsidRPr="00354AC3" w14:paraId="1F4E8CCA" w14:textId="08AE2F00" w:rsidTr="00FC1974">
        <w:trPr>
          <w:cantSplit/>
          <w:trHeight w:val="274"/>
        </w:trPr>
        <w:tc>
          <w:tcPr>
            <w:tcW w:w="557" w:type="dxa"/>
            <w:vMerge/>
            <w:vAlign w:val="center"/>
          </w:tcPr>
          <w:p w14:paraId="08CDFF70" w14:textId="77777777" w:rsidR="00FD0AEF" w:rsidRPr="005E1F72" w:rsidRDefault="00FD0AEF" w:rsidP="00386A07">
            <w:pPr>
              <w:jc w:val="center"/>
              <w:rPr>
                <w:rFonts w:ascii="GHEA Grapalat" w:hAnsi="GHEA Grapalat"/>
                <w:sz w:val="20"/>
                <w:lang w:val="hy-AM"/>
              </w:rPr>
            </w:pPr>
          </w:p>
        </w:tc>
        <w:tc>
          <w:tcPr>
            <w:tcW w:w="1797" w:type="dxa"/>
            <w:vMerge/>
            <w:vAlign w:val="center"/>
          </w:tcPr>
          <w:p w14:paraId="61CD1CD7" w14:textId="77777777" w:rsidR="00FD0AEF" w:rsidRPr="005E1F72" w:rsidRDefault="00FD0AEF" w:rsidP="00386A07">
            <w:pPr>
              <w:jc w:val="center"/>
              <w:rPr>
                <w:rFonts w:ascii="GHEA Grapalat" w:hAnsi="GHEA Grapalat"/>
                <w:sz w:val="20"/>
                <w:lang w:val="hy-AM"/>
              </w:rPr>
            </w:pPr>
          </w:p>
        </w:tc>
        <w:tc>
          <w:tcPr>
            <w:tcW w:w="1437" w:type="dxa"/>
            <w:vMerge/>
            <w:vAlign w:val="center"/>
          </w:tcPr>
          <w:p w14:paraId="14D843F1" w14:textId="77777777" w:rsidR="00FD0AEF" w:rsidRPr="005E1F72" w:rsidDel="006B374D" w:rsidRDefault="00FD0AEF" w:rsidP="00386A07">
            <w:pPr>
              <w:jc w:val="center"/>
              <w:rPr>
                <w:rFonts w:ascii="GHEA Grapalat" w:hAnsi="GHEA Grapalat"/>
                <w:b/>
                <w:bCs/>
                <w:sz w:val="16"/>
                <w:szCs w:val="18"/>
                <w:lang w:val="es-ES"/>
              </w:rPr>
            </w:pPr>
          </w:p>
        </w:tc>
        <w:tc>
          <w:tcPr>
            <w:tcW w:w="1158" w:type="dxa"/>
            <w:vMerge w:val="restart"/>
            <w:vAlign w:val="center"/>
          </w:tcPr>
          <w:p w14:paraId="47B3343D" w14:textId="77777777" w:rsidR="00FD0AEF" w:rsidRPr="005E1F72" w:rsidDel="00B57526" w:rsidRDefault="00FD0AEF" w:rsidP="00386A0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1981" w:type="dxa"/>
            <w:vMerge w:val="restart"/>
            <w:vAlign w:val="center"/>
          </w:tcPr>
          <w:p w14:paraId="40E7F123" w14:textId="77777777" w:rsidR="00FD0AEF" w:rsidRPr="005E1F72" w:rsidDel="00B57526" w:rsidRDefault="00FD0AEF" w:rsidP="00386A0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141" w:type="dxa"/>
            <w:vAlign w:val="center"/>
          </w:tcPr>
          <w:p w14:paraId="1D1A918D" w14:textId="77777777" w:rsidR="00FD0AEF" w:rsidRPr="005E1F72" w:rsidRDefault="00FD0AEF" w:rsidP="00386A07">
            <w:pPr>
              <w:jc w:val="center"/>
              <w:rPr>
                <w:rFonts w:ascii="GHEA Grapalat" w:hAnsi="GHEA Grapalat"/>
                <w:sz w:val="20"/>
                <w:lang w:val="hy-AM"/>
              </w:rPr>
            </w:pPr>
          </w:p>
        </w:tc>
        <w:tc>
          <w:tcPr>
            <w:tcW w:w="855" w:type="dxa"/>
            <w:vAlign w:val="center"/>
          </w:tcPr>
          <w:p w14:paraId="1D8A1B4B" w14:textId="77777777" w:rsidR="00FD0AEF" w:rsidRPr="005E1F72" w:rsidRDefault="00FD0AEF" w:rsidP="00386A07">
            <w:pPr>
              <w:jc w:val="center"/>
              <w:rPr>
                <w:rFonts w:ascii="GHEA Grapalat" w:hAnsi="GHEA Grapalat"/>
                <w:sz w:val="20"/>
                <w:lang w:val="hy-AM"/>
              </w:rPr>
            </w:pPr>
          </w:p>
        </w:tc>
        <w:tc>
          <w:tcPr>
            <w:tcW w:w="1134" w:type="dxa"/>
            <w:vAlign w:val="center"/>
          </w:tcPr>
          <w:p w14:paraId="5EF613BB" w14:textId="77777777" w:rsidR="00FD0AEF" w:rsidRPr="005E1F72" w:rsidRDefault="00FD0AEF" w:rsidP="00386A07">
            <w:pPr>
              <w:jc w:val="center"/>
              <w:rPr>
                <w:rFonts w:ascii="GHEA Grapalat" w:hAnsi="GHEA Grapalat"/>
                <w:sz w:val="20"/>
                <w:lang w:val="hy-AM"/>
              </w:rPr>
            </w:pPr>
          </w:p>
        </w:tc>
        <w:tc>
          <w:tcPr>
            <w:tcW w:w="992" w:type="dxa"/>
            <w:vAlign w:val="center"/>
          </w:tcPr>
          <w:p w14:paraId="1D4DDAB5" w14:textId="58E4DCC3" w:rsidR="00FD0AEF" w:rsidRPr="005E1F72" w:rsidRDefault="00FD0AEF" w:rsidP="00386A07">
            <w:pPr>
              <w:jc w:val="center"/>
              <w:rPr>
                <w:rFonts w:ascii="GHEA Grapalat" w:hAnsi="GHEA Grapalat"/>
                <w:sz w:val="20"/>
                <w:lang w:val="hy-AM"/>
              </w:rPr>
            </w:pPr>
          </w:p>
        </w:tc>
      </w:tr>
      <w:tr w:rsidR="00712FB7" w:rsidRPr="00354AC3" w14:paraId="46C24966" w14:textId="61944F95" w:rsidTr="00FC1974">
        <w:trPr>
          <w:cantSplit/>
          <w:trHeight w:val="324"/>
        </w:trPr>
        <w:tc>
          <w:tcPr>
            <w:tcW w:w="557" w:type="dxa"/>
            <w:vMerge/>
            <w:vAlign w:val="center"/>
          </w:tcPr>
          <w:p w14:paraId="4E11488C" w14:textId="77777777" w:rsidR="00712FB7" w:rsidRPr="005E1F72" w:rsidRDefault="00712FB7" w:rsidP="00386A07">
            <w:pPr>
              <w:jc w:val="center"/>
              <w:rPr>
                <w:rFonts w:ascii="GHEA Grapalat" w:hAnsi="GHEA Grapalat"/>
                <w:sz w:val="20"/>
                <w:lang w:val="hy-AM"/>
              </w:rPr>
            </w:pPr>
          </w:p>
        </w:tc>
        <w:tc>
          <w:tcPr>
            <w:tcW w:w="1797" w:type="dxa"/>
            <w:vMerge/>
            <w:vAlign w:val="center"/>
          </w:tcPr>
          <w:p w14:paraId="0818F8F5" w14:textId="77777777" w:rsidR="00712FB7" w:rsidRPr="005E1F72" w:rsidRDefault="00712FB7" w:rsidP="00386A07">
            <w:pPr>
              <w:jc w:val="center"/>
              <w:rPr>
                <w:rFonts w:ascii="GHEA Grapalat" w:hAnsi="GHEA Grapalat"/>
                <w:sz w:val="20"/>
                <w:lang w:val="hy-AM"/>
              </w:rPr>
            </w:pPr>
          </w:p>
        </w:tc>
        <w:tc>
          <w:tcPr>
            <w:tcW w:w="1437" w:type="dxa"/>
            <w:vMerge/>
            <w:vAlign w:val="center"/>
          </w:tcPr>
          <w:p w14:paraId="4113772A" w14:textId="77777777" w:rsidR="00712FB7" w:rsidRPr="005E1F72" w:rsidDel="006B374D" w:rsidRDefault="00712FB7" w:rsidP="00386A07">
            <w:pPr>
              <w:jc w:val="center"/>
              <w:rPr>
                <w:rFonts w:ascii="GHEA Grapalat" w:hAnsi="GHEA Grapalat"/>
                <w:b/>
                <w:bCs/>
                <w:sz w:val="16"/>
                <w:szCs w:val="18"/>
                <w:lang w:val="es-ES"/>
              </w:rPr>
            </w:pPr>
          </w:p>
        </w:tc>
        <w:tc>
          <w:tcPr>
            <w:tcW w:w="1158" w:type="dxa"/>
            <w:vMerge/>
            <w:vAlign w:val="center"/>
          </w:tcPr>
          <w:p w14:paraId="22CF6DE3" w14:textId="77777777" w:rsidR="00712FB7" w:rsidRPr="005E1F72" w:rsidRDefault="00712FB7" w:rsidP="00386A07">
            <w:pPr>
              <w:jc w:val="center"/>
              <w:rPr>
                <w:rFonts w:ascii="GHEA Grapalat" w:hAnsi="GHEA Grapalat"/>
                <w:b/>
                <w:bCs/>
                <w:sz w:val="16"/>
                <w:szCs w:val="18"/>
                <w:lang w:val="es-ES"/>
              </w:rPr>
            </w:pPr>
          </w:p>
        </w:tc>
        <w:tc>
          <w:tcPr>
            <w:tcW w:w="1981" w:type="dxa"/>
            <w:vMerge/>
            <w:vAlign w:val="center"/>
          </w:tcPr>
          <w:p w14:paraId="0AB758F6" w14:textId="77777777" w:rsidR="00712FB7" w:rsidRPr="005E1F72" w:rsidRDefault="00712FB7" w:rsidP="00386A07">
            <w:pPr>
              <w:jc w:val="center"/>
              <w:rPr>
                <w:rFonts w:ascii="GHEA Grapalat" w:hAnsi="GHEA Grapalat"/>
                <w:b/>
                <w:bCs/>
                <w:sz w:val="16"/>
                <w:szCs w:val="18"/>
                <w:lang w:val="es-ES"/>
              </w:rPr>
            </w:pPr>
          </w:p>
        </w:tc>
        <w:tc>
          <w:tcPr>
            <w:tcW w:w="1141" w:type="dxa"/>
          </w:tcPr>
          <w:p w14:paraId="36DC9163" w14:textId="30E723D8" w:rsidR="00712FB7" w:rsidRPr="005E1F72" w:rsidRDefault="00712FB7" w:rsidP="00386A07">
            <w:pPr>
              <w:jc w:val="center"/>
              <w:rPr>
                <w:rFonts w:ascii="GHEA Grapalat" w:hAnsi="GHEA Grapalat"/>
                <w:sz w:val="20"/>
                <w:lang w:val="hy-AM"/>
              </w:rPr>
            </w:pPr>
            <w:r w:rsidRPr="005662A8">
              <w:rPr>
                <w:rFonts w:ascii="GHEA Grapalat" w:hAnsi="GHEA Grapalat"/>
                <w:b/>
                <w:bCs/>
                <w:sz w:val="16"/>
                <w:szCs w:val="18"/>
                <w:lang w:val="es-ES"/>
              </w:rPr>
              <w:t>անվանումը</w:t>
            </w:r>
          </w:p>
        </w:tc>
        <w:tc>
          <w:tcPr>
            <w:tcW w:w="855" w:type="dxa"/>
          </w:tcPr>
          <w:p w14:paraId="0719F097" w14:textId="3E575879" w:rsidR="00712FB7" w:rsidRPr="005E1F72" w:rsidRDefault="00712FB7" w:rsidP="00386A07">
            <w:pPr>
              <w:jc w:val="center"/>
              <w:rPr>
                <w:rFonts w:ascii="GHEA Grapalat" w:hAnsi="GHEA Grapalat"/>
                <w:sz w:val="20"/>
                <w:lang w:val="hy-AM"/>
              </w:rPr>
            </w:pPr>
            <w:r w:rsidRPr="005662A8">
              <w:rPr>
                <w:rFonts w:ascii="GHEA Grapalat" w:hAnsi="GHEA Grapalat"/>
                <w:b/>
                <w:bCs/>
                <w:sz w:val="16"/>
                <w:szCs w:val="18"/>
                <w:lang w:val="es-ES"/>
              </w:rPr>
              <w:t>երկիրը</w:t>
            </w:r>
          </w:p>
        </w:tc>
        <w:tc>
          <w:tcPr>
            <w:tcW w:w="1134" w:type="dxa"/>
          </w:tcPr>
          <w:p w14:paraId="74C03C8E" w14:textId="37E9F24C" w:rsidR="00712FB7" w:rsidRPr="005E1F72" w:rsidRDefault="00712FB7" w:rsidP="00386A07">
            <w:pPr>
              <w:jc w:val="center"/>
              <w:rPr>
                <w:rFonts w:ascii="GHEA Grapalat" w:hAnsi="GHEA Grapalat"/>
                <w:sz w:val="20"/>
                <w:lang w:val="hy-AM"/>
              </w:rPr>
            </w:pPr>
            <w:r w:rsidRPr="005662A8">
              <w:rPr>
                <w:rFonts w:ascii="GHEA Grapalat" w:hAnsi="GHEA Grapalat"/>
                <w:b/>
                <w:bCs/>
                <w:sz w:val="16"/>
                <w:szCs w:val="18"/>
                <w:lang w:val="es-ES"/>
              </w:rPr>
              <w:t>Էլ. փոստի հասցեն</w:t>
            </w:r>
          </w:p>
        </w:tc>
        <w:tc>
          <w:tcPr>
            <w:tcW w:w="992" w:type="dxa"/>
          </w:tcPr>
          <w:p w14:paraId="11BE0071" w14:textId="25012D5F" w:rsidR="00712FB7" w:rsidRPr="005E1F72" w:rsidRDefault="00712FB7" w:rsidP="00386A07">
            <w:pPr>
              <w:jc w:val="center"/>
              <w:rPr>
                <w:rFonts w:ascii="GHEA Grapalat" w:hAnsi="GHEA Grapalat"/>
                <w:sz w:val="20"/>
                <w:lang w:val="hy-AM"/>
              </w:rPr>
            </w:pPr>
            <w:r w:rsidRPr="005662A8">
              <w:rPr>
                <w:rFonts w:ascii="GHEA Grapalat" w:hAnsi="GHEA Grapalat"/>
                <w:b/>
                <w:bCs/>
                <w:sz w:val="16"/>
                <w:szCs w:val="18"/>
                <w:lang w:val="es-ES"/>
              </w:rPr>
              <w:t>հեռախոսահամար</w:t>
            </w:r>
          </w:p>
        </w:tc>
      </w:tr>
      <w:tr w:rsidR="00712FB7" w:rsidRPr="00354AC3" w14:paraId="7D40508B" w14:textId="0B9205E9" w:rsidTr="00FC1974">
        <w:trPr>
          <w:cantSplit/>
        </w:trPr>
        <w:tc>
          <w:tcPr>
            <w:tcW w:w="557" w:type="dxa"/>
          </w:tcPr>
          <w:p w14:paraId="237BEE90" w14:textId="77777777" w:rsidR="00712FB7" w:rsidRPr="005E1F72" w:rsidRDefault="00712FB7" w:rsidP="00386A07">
            <w:pPr>
              <w:jc w:val="center"/>
              <w:rPr>
                <w:rFonts w:ascii="GHEA Grapalat" w:hAnsi="GHEA Grapalat"/>
                <w:sz w:val="20"/>
                <w:lang w:val="es-ES"/>
              </w:rPr>
            </w:pPr>
          </w:p>
        </w:tc>
        <w:tc>
          <w:tcPr>
            <w:tcW w:w="1797" w:type="dxa"/>
          </w:tcPr>
          <w:p w14:paraId="647BC13C" w14:textId="77777777" w:rsidR="00712FB7" w:rsidRPr="005662A8" w:rsidRDefault="00712FB7" w:rsidP="00386A07">
            <w:pPr>
              <w:jc w:val="center"/>
              <w:rPr>
                <w:rFonts w:ascii="GHEA Grapalat" w:hAnsi="GHEA Grapalat"/>
                <w:b/>
                <w:bCs/>
                <w:sz w:val="16"/>
                <w:szCs w:val="18"/>
                <w:lang w:val="es-ES"/>
              </w:rPr>
            </w:pPr>
          </w:p>
        </w:tc>
        <w:tc>
          <w:tcPr>
            <w:tcW w:w="1437" w:type="dxa"/>
          </w:tcPr>
          <w:p w14:paraId="7AB0FA1A" w14:textId="77777777" w:rsidR="00712FB7" w:rsidRPr="005662A8" w:rsidRDefault="00712FB7" w:rsidP="00386A07">
            <w:pPr>
              <w:jc w:val="center"/>
              <w:rPr>
                <w:rFonts w:ascii="GHEA Grapalat" w:hAnsi="GHEA Grapalat"/>
                <w:b/>
                <w:bCs/>
                <w:sz w:val="16"/>
                <w:szCs w:val="18"/>
                <w:lang w:val="es-ES"/>
              </w:rPr>
            </w:pPr>
          </w:p>
        </w:tc>
        <w:tc>
          <w:tcPr>
            <w:tcW w:w="1158" w:type="dxa"/>
          </w:tcPr>
          <w:p w14:paraId="7277B971" w14:textId="77777777" w:rsidR="00712FB7" w:rsidRPr="005662A8" w:rsidRDefault="00712FB7" w:rsidP="00386A07">
            <w:pPr>
              <w:jc w:val="center"/>
              <w:rPr>
                <w:rFonts w:ascii="GHEA Grapalat" w:hAnsi="GHEA Grapalat"/>
                <w:b/>
                <w:bCs/>
                <w:sz w:val="16"/>
                <w:szCs w:val="18"/>
                <w:lang w:val="es-ES"/>
              </w:rPr>
            </w:pPr>
          </w:p>
        </w:tc>
        <w:tc>
          <w:tcPr>
            <w:tcW w:w="1981" w:type="dxa"/>
          </w:tcPr>
          <w:p w14:paraId="761229F2" w14:textId="77777777" w:rsidR="00712FB7" w:rsidRPr="005662A8" w:rsidRDefault="00712FB7" w:rsidP="00386A07">
            <w:pPr>
              <w:jc w:val="center"/>
              <w:rPr>
                <w:rFonts w:ascii="GHEA Grapalat" w:hAnsi="GHEA Grapalat"/>
                <w:b/>
                <w:bCs/>
                <w:sz w:val="16"/>
                <w:szCs w:val="18"/>
                <w:lang w:val="es-ES"/>
              </w:rPr>
            </w:pPr>
          </w:p>
        </w:tc>
        <w:tc>
          <w:tcPr>
            <w:tcW w:w="1141" w:type="dxa"/>
          </w:tcPr>
          <w:p w14:paraId="31E01988" w14:textId="72EDB822" w:rsidR="00712FB7" w:rsidRPr="005662A8" w:rsidRDefault="00712FB7" w:rsidP="00386A07">
            <w:pPr>
              <w:jc w:val="center"/>
              <w:rPr>
                <w:rFonts w:ascii="GHEA Grapalat" w:hAnsi="GHEA Grapalat"/>
                <w:b/>
                <w:bCs/>
                <w:sz w:val="16"/>
                <w:szCs w:val="18"/>
                <w:lang w:val="es-ES"/>
              </w:rPr>
            </w:pPr>
          </w:p>
        </w:tc>
        <w:tc>
          <w:tcPr>
            <w:tcW w:w="855" w:type="dxa"/>
          </w:tcPr>
          <w:p w14:paraId="60010C41" w14:textId="21A6E2A5" w:rsidR="00712FB7" w:rsidRPr="005662A8" w:rsidRDefault="00712FB7" w:rsidP="00386A07">
            <w:pPr>
              <w:jc w:val="center"/>
              <w:rPr>
                <w:rFonts w:ascii="GHEA Grapalat" w:hAnsi="GHEA Grapalat"/>
                <w:b/>
                <w:bCs/>
                <w:sz w:val="16"/>
                <w:szCs w:val="18"/>
                <w:lang w:val="es-ES"/>
              </w:rPr>
            </w:pPr>
          </w:p>
        </w:tc>
        <w:tc>
          <w:tcPr>
            <w:tcW w:w="1134" w:type="dxa"/>
          </w:tcPr>
          <w:p w14:paraId="3E27793A" w14:textId="308962FA" w:rsidR="00712FB7" w:rsidRPr="005662A8" w:rsidRDefault="00712FB7" w:rsidP="00386A07">
            <w:pPr>
              <w:jc w:val="center"/>
              <w:rPr>
                <w:rFonts w:ascii="GHEA Grapalat" w:hAnsi="GHEA Grapalat"/>
                <w:b/>
                <w:bCs/>
                <w:sz w:val="16"/>
                <w:szCs w:val="18"/>
                <w:lang w:val="es-ES"/>
              </w:rPr>
            </w:pPr>
          </w:p>
        </w:tc>
        <w:tc>
          <w:tcPr>
            <w:tcW w:w="992" w:type="dxa"/>
          </w:tcPr>
          <w:p w14:paraId="7BF98406" w14:textId="39A9575D" w:rsidR="00712FB7" w:rsidRPr="005662A8" w:rsidRDefault="00712FB7" w:rsidP="00386A07">
            <w:pPr>
              <w:jc w:val="center"/>
              <w:rPr>
                <w:rFonts w:ascii="GHEA Grapalat" w:hAnsi="GHEA Grapalat"/>
                <w:b/>
                <w:bCs/>
                <w:sz w:val="16"/>
                <w:szCs w:val="18"/>
                <w:lang w:val="es-ES"/>
              </w:rPr>
            </w:pPr>
          </w:p>
        </w:tc>
      </w:tr>
      <w:tr w:rsidR="00712FB7" w:rsidRPr="00354AC3" w14:paraId="731E0D7B" w14:textId="21B3D3CE" w:rsidTr="00FC1974">
        <w:trPr>
          <w:cantSplit/>
        </w:trPr>
        <w:tc>
          <w:tcPr>
            <w:tcW w:w="557" w:type="dxa"/>
          </w:tcPr>
          <w:p w14:paraId="275ED20B" w14:textId="77777777" w:rsidR="00712FB7" w:rsidRPr="005E1F72" w:rsidRDefault="00712FB7" w:rsidP="00386A07">
            <w:pPr>
              <w:jc w:val="center"/>
              <w:rPr>
                <w:rFonts w:ascii="GHEA Grapalat" w:hAnsi="GHEA Grapalat"/>
                <w:sz w:val="20"/>
                <w:lang w:val="es-ES"/>
              </w:rPr>
            </w:pPr>
          </w:p>
        </w:tc>
        <w:tc>
          <w:tcPr>
            <w:tcW w:w="1797" w:type="dxa"/>
          </w:tcPr>
          <w:p w14:paraId="7BACB90C" w14:textId="77777777" w:rsidR="00712FB7" w:rsidRPr="005662A8" w:rsidRDefault="00712FB7" w:rsidP="00386A07">
            <w:pPr>
              <w:jc w:val="center"/>
              <w:rPr>
                <w:rFonts w:ascii="GHEA Grapalat" w:hAnsi="GHEA Grapalat"/>
                <w:b/>
                <w:bCs/>
                <w:sz w:val="16"/>
                <w:szCs w:val="18"/>
                <w:lang w:val="es-ES"/>
              </w:rPr>
            </w:pPr>
          </w:p>
        </w:tc>
        <w:tc>
          <w:tcPr>
            <w:tcW w:w="1437" w:type="dxa"/>
          </w:tcPr>
          <w:p w14:paraId="2C440562" w14:textId="77777777" w:rsidR="00712FB7" w:rsidRPr="005662A8" w:rsidRDefault="00712FB7" w:rsidP="00386A07">
            <w:pPr>
              <w:jc w:val="center"/>
              <w:rPr>
                <w:rFonts w:ascii="GHEA Grapalat" w:hAnsi="GHEA Grapalat"/>
                <w:b/>
                <w:bCs/>
                <w:sz w:val="16"/>
                <w:szCs w:val="18"/>
                <w:lang w:val="es-ES"/>
              </w:rPr>
            </w:pPr>
          </w:p>
        </w:tc>
        <w:tc>
          <w:tcPr>
            <w:tcW w:w="1158" w:type="dxa"/>
          </w:tcPr>
          <w:p w14:paraId="488F5C8A" w14:textId="77777777" w:rsidR="00712FB7" w:rsidRPr="005662A8" w:rsidRDefault="00712FB7" w:rsidP="00386A07">
            <w:pPr>
              <w:jc w:val="center"/>
              <w:rPr>
                <w:rFonts w:ascii="GHEA Grapalat" w:hAnsi="GHEA Grapalat"/>
                <w:b/>
                <w:bCs/>
                <w:sz w:val="16"/>
                <w:szCs w:val="18"/>
                <w:lang w:val="es-ES"/>
              </w:rPr>
            </w:pPr>
          </w:p>
        </w:tc>
        <w:tc>
          <w:tcPr>
            <w:tcW w:w="1981" w:type="dxa"/>
          </w:tcPr>
          <w:p w14:paraId="3EDDEF1A" w14:textId="77777777" w:rsidR="00712FB7" w:rsidRPr="005662A8" w:rsidRDefault="00712FB7" w:rsidP="00386A07">
            <w:pPr>
              <w:jc w:val="center"/>
              <w:rPr>
                <w:rFonts w:ascii="GHEA Grapalat" w:hAnsi="GHEA Grapalat"/>
                <w:b/>
                <w:bCs/>
                <w:sz w:val="16"/>
                <w:szCs w:val="18"/>
                <w:lang w:val="es-ES"/>
              </w:rPr>
            </w:pPr>
          </w:p>
        </w:tc>
        <w:tc>
          <w:tcPr>
            <w:tcW w:w="1141" w:type="dxa"/>
          </w:tcPr>
          <w:p w14:paraId="632A9189" w14:textId="77777777" w:rsidR="00712FB7" w:rsidRPr="005662A8" w:rsidRDefault="00712FB7" w:rsidP="00386A07">
            <w:pPr>
              <w:jc w:val="center"/>
              <w:rPr>
                <w:rFonts w:ascii="GHEA Grapalat" w:hAnsi="GHEA Grapalat"/>
                <w:b/>
                <w:bCs/>
                <w:sz w:val="16"/>
                <w:szCs w:val="18"/>
                <w:lang w:val="es-ES"/>
              </w:rPr>
            </w:pPr>
          </w:p>
        </w:tc>
        <w:tc>
          <w:tcPr>
            <w:tcW w:w="855" w:type="dxa"/>
          </w:tcPr>
          <w:p w14:paraId="78023603" w14:textId="77777777" w:rsidR="00712FB7" w:rsidRPr="005662A8" w:rsidRDefault="00712FB7" w:rsidP="00386A07">
            <w:pPr>
              <w:jc w:val="center"/>
              <w:rPr>
                <w:rFonts w:ascii="GHEA Grapalat" w:hAnsi="GHEA Grapalat"/>
                <w:b/>
                <w:bCs/>
                <w:sz w:val="16"/>
                <w:szCs w:val="18"/>
                <w:lang w:val="es-ES"/>
              </w:rPr>
            </w:pPr>
          </w:p>
        </w:tc>
        <w:tc>
          <w:tcPr>
            <w:tcW w:w="1134" w:type="dxa"/>
          </w:tcPr>
          <w:p w14:paraId="6BF1ECA7" w14:textId="77777777" w:rsidR="00712FB7" w:rsidRPr="005662A8" w:rsidRDefault="00712FB7" w:rsidP="00386A07">
            <w:pPr>
              <w:jc w:val="center"/>
              <w:rPr>
                <w:rFonts w:ascii="GHEA Grapalat" w:hAnsi="GHEA Grapalat"/>
                <w:b/>
                <w:bCs/>
                <w:sz w:val="16"/>
                <w:szCs w:val="18"/>
                <w:lang w:val="es-ES"/>
              </w:rPr>
            </w:pPr>
          </w:p>
        </w:tc>
        <w:tc>
          <w:tcPr>
            <w:tcW w:w="992" w:type="dxa"/>
          </w:tcPr>
          <w:p w14:paraId="0AD154BD" w14:textId="77777777" w:rsidR="00712FB7" w:rsidRPr="005662A8" w:rsidRDefault="00712FB7" w:rsidP="00386A07">
            <w:pPr>
              <w:jc w:val="center"/>
              <w:rPr>
                <w:rFonts w:ascii="GHEA Grapalat" w:hAnsi="GHEA Grapalat"/>
                <w:b/>
                <w:bCs/>
                <w:sz w:val="16"/>
                <w:szCs w:val="18"/>
                <w:lang w:val="es-ES"/>
              </w:rPr>
            </w:pPr>
          </w:p>
        </w:tc>
      </w:tr>
      <w:tr w:rsidR="00712FB7" w:rsidRPr="00354AC3" w14:paraId="3E64B2E6" w14:textId="4DB86BD3" w:rsidTr="00FC1974">
        <w:trPr>
          <w:cantSplit/>
        </w:trPr>
        <w:tc>
          <w:tcPr>
            <w:tcW w:w="557" w:type="dxa"/>
          </w:tcPr>
          <w:p w14:paraId="62F82A48" w14:textId="77777777" w:rsidR="00712FB7" w:rsidRPr="005E1F72" w:rsidRDefault="00712FB7" w:rsidP="00386A07">
            <w:pPr>
              <w:jc w:val="center"/>
              <w:rPr>
                <w:rFonts w:ascii="GHEA Grapalat" w:hAnsi="GHEA Grapalat"/>
                <w:sz w:val="20"/>
                <w:lang w:val="es-ES"/>
              </w:rPr>
            </w:pPr>
          </w:p>
        </w:tc>
        <w:tc>
          <w:tcPr>
            <w:tcW w:w="1797" w:type="dxa"/>
          </w:tcPr>
          <w:p w14:paraId="657AFD12" w14:textId="77777777" w:rsidR="00712FB7" w:rsidRPr="005E1F72" w:rsidRDefault="00712FB7" w:rsidP="00386A07">
            <w:pPr>
              <w:jc w:val="center"/>
              <w:rPr>
                <w:rFonts w:ascii="GHEA Grapalat" w:hAnsi="GHEA Grapalat"/>
                <w:sz w:val="20"/>
                <w:lang w:val="hy-AM"/>
              </w:rPr>
            </w:pPr>
          </w:p>
        </w:tc>
        <w:tc>
          <w:tcPr>
            <w:tcW w:w="1437" w:type="dxa"/>
          </w:tcPr>
          <w:p w14:paraId="3A4B917A" w14:textId="77777777" w:rsidR="00712FB7" w:rsidRPr="005E1F72" w:rsidRDefault="00712FB7" w:rsidP="00386A07">
            <w:pPr>
              <w:jc w:val="center"/>
              <w:rPr>
                <w:rFonts w:ascii="GHEA Grapalat" w:hAnsi="GHEA Grapalat"/>
                <w:sz w:val="20"/>
                <w:lang w:val="hy-AM"/>
              </w:rPr>
            </w:pPr>
          </w:p>
        </w:tc>
        <w:tc>
          <w:tcPr>
            <w:tcW w:w="1158" w:type="dxa"/>
          </w:tcPr>
          <w:p w14:paraId="0018CB6B" w14:textId="77777777" w:rsidR="00712FB7" w:rsidRPr="005E1F72" w:rsidRDefault="00712FB7" w:rsidP="00386A07">
            <w:pPr>
              <w:jc w:val="center"/>
              <w:rPr>
                <w:rFonts w:ascii="GHEA Grapalat" w:hAnsi="GHEA Grapalat"/>
                <w:sz w:val="20"/>
                <w:lang w:val="hy-AM"/>
              </w:rPr>
            </w:pPr>
          </w:p>
        </w:tc>
        <w:tc>
          <w:tcPr>
            <w:tcW w:w="1981" w:type="dxa"/>
          </w:tcPr>
          <w:p w14:paraId="52407008" w14:textId="77777777" w:rsidR="00712FB7" w:rsidRPr="005E1F72" w:rsidRDefault="00712FB7" w:rsidP="00386A07">
            <w:pPr>
              <w:jc w:val="center"/>
              <w:rPr>
                <w:rFonts w:ascii="GHEA Grapalat" w:hAnsi="GHEA Grapalat"/>
                <w:sz w:val="20"/>
                <w:lang w:val="hy-AM"/>
              </w:rPr>
            </w:pPr>
          </w:p>
        </w:tc>
        <w:tc>
          <w:tcPr>
            <w:tcW w:w="1141" w:type="dxa"/>
          </w:tcPr>
          <w:p w14:paraId="0D16CA89" w14:textId="77777777" w:rsidR="00712FB7" w:rsidRPr="005E1F72" w:rsidRDefault="00712FB7" w:rsidP="00386A07">
            <w:pPr>
              <w:jc w:val="center"/>
              <w:rPr>
                <w:rFonts w:ascii="GHEA Grapalat" w:hAnsi="GHEA Grapalat"/>
                <w:sz w:val="20"/>
                <w:lang w:val="hy-AM"/>
              </w:rPr>
            </w:pPr>
          </w:p>
        </w:tc>
        <w:tc>
          <w:tcPr>
            <w:tcW w:w="855" w:type="dxa"/>
          </w:tcPr>
          <w:p w14:paraId="456FB749" w14:textId="77777777" w:rsidR="00712FB7" w:rsidRPr="005E1F72" w:rsidRDefault="00712FB7" w:rsidP="00386A07">
            <w:pPr>
              <w:jc w:val="center"/>
              <w:rPr>
                <w:rFonts w:ascii="GHEA Grapalat" w:hAnsi="GHEA Grapalat"/>
                <w:sz w:val="20"/>
                <w:lang w:val="hy-AM"/>
              </w:rPr>
            </w:pPr>
          </w:p>
        </w:tc>
        <w:tc>
          <w:tcPr>
            <w:tcW w:w="1134" w:type="dxa"/>
          </w:tcPr>
          <w:p w14:paraId="22854800" w14:textId="77777777" w:rsidR="00712FB7" w:rsidRPr="005E1F72" w:rsidRDefault="00712FB7" w:rsidP="00386A07">
            <w:pPr>
              <w:jc w:val="center"/>
              <w:rPr>
                <w:rFonts w:ascii="GHEA Grapalat" w:hAnsi="GHEA Grapalat"/>
                <w:sz w:val="20"/>
                <w:lang w:val="hy-AM"/>
              </w:rPr>
            </w:pPr>
          </w:p>
        </w:tc>
        <w:tc>
          <w:tcPr>
            <w:tcW w:w="992" w:type="dxa"/>
          </w:tcPr>
          <w:p w14:paraId="370D5997" w14:textId="77777777" w:rsidR="00712FB7" w:rsidRPr="005E1F72" w:rsidRDefault="00712FB7" w:rsidP="00386A0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69B16A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EA4B89">
        <w:rPr>
          <w:rFonts w:ascii="GHEA Grapalat" w:hAnsi="GHEA Grapalat" w:cs="Arial"/>
          <w:sz w:val="20"/>
          <w:szCs w:val="20"/>
          <w:lang w:val="es-ES"/>
        </w:rPr>
        <w:t xml:space="preserve">սույն </w:t>
      </w:r>
      <w:proofErr w:type="gramStart"/>
      <w:r w:rsidR="00EA4B89">
        <w:rPr>
          <w:rFonts w:ascii="GHEA Grapalat" w:hAnsi="GHEA Grapalat" w:cs="Arial"/>
          <w:sz w:val="20"/>
          <w:szCs w:val="20"/>
          <w:lang w:val="es-ES"/>
        </w:rPr>
        <w:t>հրավերի  1</w:t>
      </w:r>
      <w:proofErr w:type="gramEnd"/>
      <w:r w:rsidR="00EA4B89">
        <w:rPr>
          <w:rFonts w:ascii="GHEA Grapalat" w:hAnsi="GHEA Grapalat" w:cs="Arial"/>
          <w:sz w:val="20"/>
          <w:szCs w:val="20"/>
          <w:lang w:val="es-ES"/>
        </w:rPr>
        <w:t>-ին մասի 2.4.1 կետով</w:t>
      </w:r>
      <w:r>
        <w:rPr>
          <w:rFonts w:ascii="GHEA Grapalat" w:hAnsi="GHEA Grapalat" w:cs="Arial"/>
          <w:sz w:val="20"/>
          <w:szCs w:val="20"/>
          <w:lang w:val="es-ES"/>
        </w:rPr>
        <w:t>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E587431" w14:textId="45290577" w:rsidR="0019138A" w:rsidRPr="000A2D06" w:rsidRDefault="000A2D06" w:rsidP="0019138A">
      <w:pPr>
        <w:pStyle w:val="Heading3"/>
        <w:spacing w:line="240" w:lineRule="auto"/>
        <w:ind w:firstLine="567"/>
        <w:jc w:val="right"/>
        <w:rPr>
          <w:rFonts w:ascii="GHEA Grapalat" w:hAnsi="GHEA Grapalat" w:cs="Sylfaen"/>
          <w:b/>
          <w:i w:val="0"/>
          <w:lang w:val="hy-AM"/>
        </w:rPr>
      </w:pPr>
      <w:r>
        <w:rPr>
          <w:rFonts w:ascii="GHEA Grapalat" w:hAnsi="GHEA Grapalat" w:cs="Sylfaen"/>
          <w:b/>
          <w:i w:val="0"/>
          <w:lang w:val="hy-AM"/>
        </w:rPr>
        <w:t>ԿՏ</w:t>
      </w: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Pr="000A2D06" w:rsidRDefault="00134E80" w:rsidP="00973D3D">
      <w:pPr>
        <w:pStyle w:val="BodyTextIndent3"/>
        <w:spacing w:line="240" w:lineRule="auto"/>
        <w:ind w:firstLine="0"/>
        <w:rPr>
          <w:rFonts w:ascii="GHEA Grapalat" w:hAnsi="GHEA Grapalat" w:cs="Arial"/>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0A2D06">
        <w:rPr>
          <w:rFonts w:ascii="GHEA Grapalat" w:hAnsi="GHEA Grapalat" w:cs="Arial"/>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3826ACE" w:rsidR="00161442" w:rsidRPr="000A2D06" w:rsidRDefault="00161442" w:rsidP="000A2D06">
      <w:pPr>
        <w:jc w:val="right"/>
        <w:rPr>
          <w:rFonts w:ascii="GHEA Grapalat" w:hAnsi="GHEA Grapalat" w:cs="Arial"/>
          <w:b/>
          <w:sz w:val="20"/>
          <w:szCs w:val="20"/>
          <w:lang w:val="hy-AM"/>
        </w:rPr>
      </w:pPr>
      <w:r w:rsidRPr="000A2D06">
        <w:rPr>
          <w:rFonts w:ascii="GHEA Grapalat" w:hAnsi="GHEA Grapalat" w:cs="Arial"/>
          <w:b/>
          <w:sz w:val="20"/>
          <w:szCs w:val="20"/>
          <w:lang w:val="hy-AM"/>
        </w:rPr>
        <w:t>«</w:t>
      </w:r>
      <w:r w:rsidR="00265880" w:rsidRPr="000A2D06">
        <w:rPr>
          <w:rFonts w:ascii="GHEA Grapalat" w:hAnsi="GHEA Grapalat" w:cs="Arial"/>
          <w:b/>
          <w:sz w:val="20"/>
          <w:szCs w:val="20"/>
          <w:lang w:val="hy-AM"/>
        </w:rPr>
        <w:t>ՀՀ ՖՆ-ԲՄԾՁԲ-25/2</w:t>
      </w:r>
      <w:r w:rsidRPr="000A2D06">
        <w:rPr>
          <w:rFonts w:ascii="GHEA Grapalat" w:hAnsi="GHEA Grapalat" w:cs="Arial"/>
          <w:b/>
          <w:sz w:val="20"/>
          <w:szCs w:val="20"/>
          <w:lang w:val="hy-AM"/>
        </w:rPr>
        <w:t>»*  ծածկագրով</w:t>
      </w:r>
    </w:p>
    <w:p w14:paraId="0AF53EEE" w14:textId="77777777" w:rsidR="00161442" w:rsidRPr="000A2D06" w:rsidRDefault="00161442" w:rsidP="00161442">
      <w:pPr>
        <w:pStyle w:val="BodyTextIndent3"/>
        <w:spacing w:line="240" w:lineRule="auto"/>
        <w:jc w:val="right"/>
        <w:rPr>
          <w:rFonts w:ascii="GHEA Grapalat" w:hAnsi="GHEA Grapalat" w:cs="Arial"/>
          <w:b/>
          <w:lang w:val="hy-AM"/>
        </w:rPr>
      </w:pPr>
      <w:r w:rsidRPr="000A2D06">
        <w:rPr>
          <w:rFonts w:ascii="GHEA Grapalat" w:hAnsi="GHEA Grapalat" w:cs="Arial"/>
          <w:b/>
          <w:lang w:val="hy-AM"/>
        </w:rPr>
        <w:t>բաց</w:t>
      </w:r>
      <w:r w:rsidRPr="00F566BF">
        <w:rPr>
          <w:rFonts w:ascii="GHEA Grapalat" w:hAnsi="GHEA Grapalat" w:cs="Arial"/>
          <w:b/>
          <w:lang w:val="hy-AM"/>
        </w:rPr>
        <w:t xml:space="preserve"> մրցույթի </w:t>
      </w:r>
      <w:r w:rsidRPr="000A2D06">
        <w:rPr>
          <w:rFonts w:ascii="GHEA Grapalat" w:hAnsi="GHEA Grapalat" w:cs="Arial"/>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279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D279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3436970"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D279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279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279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10DC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10DC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C30E233"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D279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279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279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279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D1D42D7" w:rsidR="00CE11B7" w:rsidRPr="000A2D06" w:rsidRDefault="00CE11B7" w:rsidP="00CE11B7">
      <w:pPr>
        <w:pBdr>
          <w:top w:val="nil"/>
          <w:left w:val="nil"/>
          <w:bottom w:val="nil"/>
          <w:right w:val="nil"/>
          <w:between w:val="nil"/>
        </w:pBdr>
        <w:spacing w:before="240"/>
        <w:rPr>
          <w:rFonts w:ascii="GHEA Grapalat" w:eastAsia="GHEA Grapalat" w:hAnsi="GHEA Grapalat" w:cs="GHEA Grapalat"/>
          <w:i/>
          <w:lang w:val="hy-AM"/>
        </w:rPr>
      </w:pPr>
    </w:p>
    <w:p w14:paraId="50928E27" w14:textId="77777777" w:rsidR="00CE11B7" w:rsidRPr="00FD1EE4" w:rsidRDefault="00CE11B7" w:rsidP="00D279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D279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279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279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279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279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279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279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279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279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279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0A2D06">
        <w:rPr>
          <w:rFonts w:ascii="GHEA Grapalat" w:hAnsi="GHEA Grapalat" w:cs="Arial"/>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0BC71A" w:rsidR="00B2572B" w:rsidRPr="000A2D06" w:rsidRDefault="00B2572B" w:rsidP="000A2D06">
      <w:pPr>
        <w:jc w:val="right"/>
        <w:rPr>
          <w:rFonts w:ascii="GHEA Grapalat" w:hAnsi="GHEA Grapalat" w:cs="Arial"/>
          <w:b/>
          <w:sz w:val="20"/>
          <w:szCs w:val="20"/>
          <w:lang w:val="hy-AM"/>
        </w:rPr>
      </w:pPr>
      <w:r w:rsidRPr="000A2D06">
        <w:rPr>
          <w:rFonts w:ascii="GHEA Grapalat" w:hAnsi="GHEA Grapalat" w:cs="Arial"/>
          <w:b/>
          <w:sz w:val="20"/>
          <w:szCs w:val="20"/>
          <w:lang w:val="hy-AM"/>
        </w:rPr>
        <w:t>«</w:t>
      </w:r>
      <w:r w:rsidR="00265880" w:rsidRPr="000A2D06">
        <w:rPr>
          <w:rFonts w:ascii="GHEA Grapalat" w:hAnsi="GHEA Grapalat" w:cs="Arial"/>
          <w:b/>
          <w:sz w:val="20"/>
          <w:szCs w:val="20"/>
          <w:lang w:val="hy-AM"/>
        </w:rPr>
        <w:t>ՀՀ ՖՆ-ԲՄԾՁԲ-25/2</w:t>
      </w:r>
      <w:r w:rsidRPr="000A2D06">
        <w:rPr>
          <w:rFonts w:ascii="GHEA Grapalat" w:hAnsi="GHEA Grapalat" w:cs="Arial"/>
          <w:b/>
          <w:sz w:val="20"/>
          <w:szCs w:val="20"/>
          <w:lang w:val="hy-AM"/>
        </w:rPr>
        <w:t>»*  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0A2D06">
        <w:rPr>
          <w:rFonts w:ascii="GHEA Grapalat" w:hAnsi="GHEA Grapalat" w:cs="Arial"/>
          <w:b/>
          <w:lang w:val="hy-AM"/>
        </w:rPr>
        <w:t>բաց</w:t>
      </w:r>
      <w:r w:rsidRPr="00F566BF">
        <w:rPr>
          <w:rFonts w:ascii="GHEA Grapalat" w:hAnsi="GHEA Grapalat" w:cs="Arial"/>
          <w:b/>
          <w:lang w:val="hy-AM"/>
        </w:rPr>
        <w:t xml:space="preserve"> մրցույթի </w:t>
      </w:r>
      <w:r w:rsidRPr="000A2D06">
        <w:rPr>
          <w:rFonts w:ascii="GHEA Grapalat" w:hAnsi="GHEA Grapalat" w:cs="Arial"/>
          <w:b/>
          <w:lang w:val="hy-AM"/>
        </w:rPr>
        <w:t>հրավերի</w:t>
      </w:r>
    </w:p>
    <w:p w14:paraId="58C897FA" w14:textId="77777777" w:rsidR="00B2572B" w:rsidRPr="000A2D06" w:rsidRDefault="00B2572B" w:rsidP="00EF3662">
      <w:pPr>
        <w:rPr>
          <w:rFonts w:ascii="GHEA Grapalat" w:hAnsi="GHEA Grapalat" w:cs="Arial"/>
          <w:b/>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B15147" w:rsidR="00B2572B" w:rsidRPr="00F566BF" w:rsidRDefault="00F473D6" w:rsidP="000A2D06">
      <w:pPr>
        <w:jc w:val="center"/>
        <w:rPr>
          <w:rFonts w:ascii="GHEA Grapalat" w:hAnsi="GHEA Grapalat" w:cs="Arial"/>
          <w:lang w:val="hy-AM"/>
        </w:rPr>
      </w:pPr>
      <w:r>
        <w:rPr>
          <w:rFonts w:ascii="GHEA Grapalat" w:hAnsi="GHEA Grapalat" w:cs="Arial"/>
          <w:sz w:val="20"/>
          <w:szCs w:val="20"/>
          <w:lang w:val="es-ES"/>
        </w:rPr>
        <w:t>Ուսումնասիրելով «</w:t>
      </w:r>
      <w:r w:rsidR="00265880" w:rsidRPr="000A2D06">
        <w:rPr>
          <w:rFonts w:ascii="GHEA Grapalat" w:hAnsi="GHEA Grapalat" w:cs="Arial"/>
          <w:sz w:val="20"/>
          <w:szCs w:val="20"/>
          <w:lang w:val="es-ES"/>
        </w:rPr>
        <w:t>ՀՀ ՖՆ-ԲՄԾՁԲ-25/</w:t>
      </w:r>
      <w:proofErr w:type="gramStart"/>
      <w:r w:rsidR="00265880" w:rsidRPr="000A2D06">
        <w:rPr>
          <w:rFonts w:ascii="GHEA Grapalat" w:hAnsi="GHEA Grapalat" w:cs="Arial"/>
          <w:sz w:val="20"/>
          <w:szCs w:val="20"/>
          <w:lang w:val="es-ES"/>
        </w:rPr>
        <w:t>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54A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54AC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A2D06" w:rsidRDefault="00CE693C" w:rsidP="00EF3662">
            <w:pPr>
              <w:jc w:val="center"/>
              <w:rPr>
                <w:rFonts w:ascii="GHEA Grapalat" w:hAnsi="GHEA Grapalat" w:cs="Arial"/>
                <w:sz w:val="20"/>
                <w:szCs w:val="20"/>
                <w:lang w:val="es-ES"/>
              </w:rPr>
            </w:pPr>
            <w:r w:rsidRPr="000A2D06">
              <w:rPr>
                <w:rFonts w:ascii="GHEA Grapalat" w:hAnsi="GHEA Grapalat" w:cs="Arial"/>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A3128A" w:rsidR="00CE693C" w:rsidRPr="000A2D06" w:rsidRDefault="00170B85" w:rsidP="000A2D06">
            <w:pPr>
              <w:jc w:val="both"/>
              <w:rPr>
                <w:rFonts w:ascii="GHEA Grapalat" w:hAnsi="GHEA Grapalat" w:cs="Arial"/>
                <w:sz w:val="20"/>
                <w:szCs w:val="20"/>
                <w:lang w:val="es-ES"/>
              </w:rPr>
            </w:pPr>
            <w:r w:rsidRPr="000A2D06">
              <w:rPr>
                <w:rFonts w:ascii="GHEA Grapalat" w:hAnsi="GHEA Grapalat" w:cs="Arial"/>
                <w:sz w:val="20"/>
                <w:szCs w:val="20"/>
                <w:lang w:val="es-ES"/>
              </w:rPr>
              <w:t>էլեկտրոնային մրցույթների (գնումներ և դրամաշնորհներ) և էլեկտրոնային եղանակով գնումների (դրամաշնորհների) պլանների և պայմանագրերի  հաշվառման ու գնումների (դրամաշնորհների) հաշվետվողականության ապահովման համակարգերի տեխնիկական սպասարկման և համակարգերում ֆունկցիոնալ փոփոխությունների կատարման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279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279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3A1B9DA8" w:rsidR="00B2572B" w:rsidRPr="004F02AD" w:rsidRDefault="002651B4" w:rsidP="002651B4">
      <w:pPr>
        <w:rPr>
          <w:rFonts w:ascii="GHEA Grapalat" w:hAnsi="GHEA Grapalat" w:cs="Sylfaen"/>
          <w:i/>
          <w:sz w:val="16"/>
          <w:szCs w:val="16"/>
          <w:lang w:val="hy-AM" w:eastAsia="ru-RU"/>
        </w:rPr>
      </w:pPr>
      <w:r>
        <w:rPr>
          <w:rFonts w:ascii="GHEA Grapalat" w:hAnsi="GHEA Grapalat" w:cs="Sylfaen"/>
          <w:sz w:val="20"/>
          <w:lang w:val="hy-AM"/>
        </w:rPr>
        <w:t>*</w:t>
      </w:r>
      <w:r w:rsidR="000476CC" w:rsidRPr="000A2D06">
        <w:rPr>
          <w:rFonts w:ascii="GHEA Grapalat" w:hAnsi="GHEA Grapalat" w:cs="Sylfaen"/>
          <w:sz w:val="20"/>
          <w:lang w:val="hy-AM"/>
        </w:rPr>
        <w:t>Գնային առաջարկը պետք է ներկայացվի 360 օրվա համար</w:t>
      </w:r>
      <w:r w:rsidR="000476CC">
        <w:rPr>
          <w:rFonts w:ascii="GHEA Grapalat" w:hAnsi="GHEA Grapalat" w:cs="Sylfaen"/>
          <w:sz w:val="20"/>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5EF7E8FE" w:rsidR="00B2572B" w:rsidRPr="00E11318" w:rsidRDefault="00B2572B" w:rsidP="001557AE">
      <w:pPr>
        <w:pStyle w:val="BodyTextIndent3"/>
        <w:spacing w:line="240" w:lineRule="auto"/>
        <w:jc w:val="right"/>
        <w:rPr>
          <w:rFonts w:ascii="GHEA Grapalat" w:hAnsi="GHEA Grapalat" w:cs="Arial"/>
          <w:b/>
          <w:lang w:val="hy-AM"/>
        </w:rPr>
      </w:pPr>
      <w:r w:rsidRPr="00E11318">
        <w:rPr>
          <w:rFonts w:ascii="GHEA Grapalat" w:hAnsi="GHEA Grapalat" w:cs="Sylfaen"/>
          <w:b/>
          <w:lang w:val="hy-AM"/>
        </w:rPr>
        <w:t>Հավելված</w:t>
      </w:r>
      <w:r w:rsidRPr="00E11318">
        <w:rPr>
          <w:rFonts w:ascii="GHEA Grapalat" w:hAnsi="GHEA Grapalat" w:cs="Arial"/>
          <w:b/>
          <w:lang w:val="hy-AM"/>
        </w:rPr>
        <w:t xml:space="preserve"> </w:t>
      </w:r>
      <w:r w:rsidR="007942E8" w:rsidRPr="00E11318">
        <w:rPr>
          <w:rFonts w:ascii="GHEA Grapalat" w:hAnsi="GHEA Grapalat" w:cs="Arial"/>
          <w:b/>
          <w:lang w:val="hy-AM"/>
        </w:rPr>
        <w:t>3</w:t>
      </w:r>
    </w:p>
    <w:p w14:paraId="6C9C3266" w14:textId="6D439D4E" w:rsidR="00B2572B" w:rsidRPr="00E11318" w:rsidRDefault="000A2D06" w:rsidP="000B1088">
      <w:pPr>
        <w:pStyle w:val="BodyTextIndent3"/>
        <w:spacing w:line="240" w:lineRule="auto"/>
        <w:jc w:val="right"/>
        <w:rPr>
          <w:rFonts w:ascii="GHEA Grapalat" w:hAnsi="GHEA Grapalat" w:cs="Arial"/>
          <w:b/>
          <w:lang w:val="hy-AM"/>
        </w:rPr>
      </w:pPr>
      <w:r w:rsidRPr="00E11318">
        <w:rPr>
          <w:rFonts w:ascii="GHEA Grapalat" w:hAnsi="GHEA Grapalat" w:cs="Arial"/>
          <w:b/>
          <w:lang w:val="hy-AM"/>
        </w:rPr>
        <w:t>«ՀՀ ՖՆ-ԲՄԾՁԲ-25/2»</w:t>
      </w:r>
      <w:r w:rsidR="00B2572B" w:rsidRPr="00E11318">
        <w:rPr>
          <w:rFonts w:ascii="GHEA Grapalat" w:hAnsi="GHEA Grapalat" w:cs="Sylfaen"/>
          <w:b/>
          <w:lang w:val="es-ES"/>
        </w:rPr>
        <w:t>*</w:t>
      </w:r>
      <w:r w:rsidR="00B2572B" w:rsidRPr="00E11318">
        <w:rPr>
          <w:rFonts w:ascii="GHEA Grapalat" w:hAnsi="GHEA Grapalat"/>
          <w:b/>
          <w:lang w:val="hy-AM"/>
        </w:rPr>
        <w:t xml:space="preserve">  </w:t>
      </w:r>
      <w:r w:rsidR="00B2572B" w:rsidRPr="00E11318">
        <w:rPr>
          <w:rFonts w:ascii="GHEA Grapalat" w:hAnsi="GHEA Grapalat" w:cs="Sylfaen"/>
          <w:b/>
          <w:lang w:val="hy-AM"/>
        </w:rPr>
        <w:t>ծածկագրով</w:t>
      </w:r>
    </w:p>
    <w:p w14:paraId="3F466B9D" w14:textId="23E47E24" w:rsidR="00B2572B" w:rsidRPr="00F566BF" w:rsidRDefault="00B2572B" w:rsidP="000B1088">
      <w:pPr>
        <w:pStyle w:val="BodyTextIndent3"/>
        <w:spacing w:line="240" w:lineRule="auto"/>
        <w:jc w:val="right"/>
        <w:rPr>
          <w:rFonts w:ascii="GHEA Grapalat" w:hAnsi="GHEA Grapalat" w:cs="Sylfaen"/>
          <w:b/>
          <w:lang w:val="hy-AM"/>
        </w:rPr>
      </w:pPr>
      <w:r w:rsidRPr="00E11318">
        <w:rPr>
          <w:rFonts w:ascii="GHEA Grapalat" w:hAnsi="GHEA Grapalat" w:cs="Sylfaen"/>
          <w:b/>
          <w:lang w:val="hy-AM"/>
        </w:rPr>
        <w:t>բաց</w:t>
      </w:r>
      <w:r w:rsidRPr="00E11318">
        <w:rPr>
          <w:rFonts w:ascii="GHEA Grapalat" w:hAnsi="GHEA Grapalat" w:cs="Arial"/>
          <w:b/>
          <w:lang w:val="hy-AM"/>
        </w:rPr>
        <w:t xml:space="preserve">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0FC7DEDB" w:rsidR="001557AE" w:rsidRPr="00F566BF" w:rsidRDefault="001557AE" w:rsidP="000B1088">
      <w:pPr>
        <w:pStyle w:val="BodyTextIndent3"/>
        <w:spacing w:line="240" w:lineRule="auto"/>
        <w:jc w:val="right"/>
        <w:rPr>
          <w:rFonts w:ascii="GHEA Grapalat" w:hAnsi="GHEA Grapalat" w:cs="Sylfaen"/>
          <w:b/>
          <w:lang w:val="hy-AM"/>
        </w:rPr>
      </w:pPr>
    </w:p>
    <w:p w14:paraId="5F6F74B7" w14:textId="01BD3EBF"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541CC7EE"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E1ED9D2" w14:textId="5EAAA72C" w:rsidR="006A0F27" w:rsidRPr="002D4DC4" w:rsidRDefault="007154FC" w:rsidP="007F1CF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A15E8A">
        <w:rPr>
          <w:rStyle w:val="Strong"/>
          <w:rFonts w:ascii="GHEA Grapalat" w:hAnsi="GHEA Grapalat"/>
          <w:b w:val="0"/>
          <w:bCs w:val="0"/>
          <w:sz w:val="20"/>
          <w:szCs w:val="20"/>
          <w:lang w:val="hy-AM"/>
        </w:rPr>
        <w:t xml:space="preserve"> ՀՀ ֆինանսների նախարարության</w:t>
      </w:r>
      <w:r w:rsidR="007F1CF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0A2D06" w:rsidRPr="000A2D06">
        <w:rPr>
          <w:rFonts w:ascii="GHEA Grapalat" w:hAnsi="GHEA Grapalat" w:cs="Arial"/>
          <w:b/>
          <w:sz w:val="20"/>
          <w:szCs w:val="20"/>
          <w:lang w:val="hy-AM"/>
        </w:rPr>
        <w:t>«ՀՀ ՖՆ-ԲՄԾՁԲ-25/2»</w:t>
      </w:r>
      <w:r w:rsidR="000A2D06">
        <w:rPr>
          <w:rFonts w:ascii="GHEA Grapalat" w:hAnsi="GHEA Grapalat" w:cs="Arial"/>
          <w:b/>
          <w:sz w:val="20"/>
          <w:szCs w:val="20"/>
          <w:lang w:val="hy-AM"/>
        </w:rPr>
        <w:t xml:space="preserve"> </w:t>
      </w:r>
      <w:r w:rsidR="009E1525" w:rsidRPr="002D4DC4">
        <w:rPr>
          <w:rStyle w:val="Strong"/>
          <w:rFonts w:ascii="GHEA Grapalat" w:hAnsi="GHEA Grapalat"/>
          <w:b w:val="0"/>
          <w:bCs w:val="0"/>
          <w:sz w:val="20"/>
          <w:szCs w:val="20"/>
          <w:lang w:val="hy-AM"/>
        </w:rPr>
        <w:t xml:space="preserve"> ծածկագրով կազմակերպված</w:t>
      </w:r>
      <w:r w:rsidR="007F1CFE">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0D735682"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61C60F69"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499AF83"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2DDC8001"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5DAFCFE"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47C8DFEF"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5BA6E33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E11318">
        <w:rPr>
          <w:rStyle w:val="Strong"/>
          <w:rFonts w:ascii="GHEA Grapalat" w:hAnsi="GHEA Grapalat"/>
          <w:b w:val="0"/>
          <w:bCs w:val="0"/>
          <w:sz w:val="20"/>
          <w:szCs w:val="20"/>
          <w:lang w:val="hy-AM"/>
        </w:rPr>
        <w:t xml:space="preserve">900008000466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4CCCB9DB" w:rsidR="001557AE" w:rsidRPr="002D4DC4" w:rsidRDefault="00E11318" w:rsidP="00E11318">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s="Sylfaen"/>
          <w:vertAlign w:val="superscript"/>
          <w:lang w:val="hy-AM"/>
        </w:rPr>
        <w:t xml:space="preserve">    </w:t>
      </w:r>
      <w:r>
        <w:rPr>
          <w:rFonts w:ascii="GHEA Grapalat" w:hAnsi="GHEA Grapalat"/>
          <w:color w:val="000000"/>
          <w:sz w:val="20"/>
          <w:szCs w:val="20"/>
          <w:lang w:val="hy-AM"/>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17CDA105"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8B0575" w14:textId="77777777" w:rsidR="009D2EEB" w:rsidRDefault="001557AE" w:rsidP="000A2D0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A2D06" w:rsidRPr="00E11318">
        <w:rPr>
          <w:rFonts w:ascii="GHEA Grapalat" w:hAnsi="GHEA Grapalat"/>
          <w:color w:val="000000"/>
          <w:sz w:val="20"/>
          <w:szCs w:val="20"/>
          <w:lang w:val="hy-AM"/>
        </w:rPr>
        <w:t>«ՀՀ ՖՆ-ԲՄԾՁԲ-25/2»</w:t>
      </w:r>
      <w:r w:rsidR="000C0396" w:rsidRPr="00453306">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w:t>
      </w:r>
      <w:r w:rsidR="00A15E8A">
        <w:rPr>
          <w:rFonts w:ascii="GHEA Grapalat" w:hAnsi="GHEA Grapalat"/>
          <w:color w:val="000000"/>
          <w:sz w:val="20"/>
          <w:szCs w:val="20"/>
          <w:lang w:val="hy-AM"/>
        </w:rPr>
        <w:t xml:space="preserve">մեկ հարյուր քսան </w:t>
      </w:r>
      <w:r w:rsidR="000C2DF5">
        <w:rPr>
          <w:rFonts w:ascii="GHEA Grapalat" w:hAnsi="GHEA Grapalat"/>
          <w:color w:val="000000"/>
          <w:sz w:val="20"/>
          <w:szCs w:val="20"/>
          <w:lang w:val="hy-AM"/>
        </w:rPr>
        <w:t>ա</w:t>
      </w:r>
      <w:r w:rsidR="000C0396" w:rsidRPr="002D4DC4">
        <w:rPr>
          <w:rFonts w:ascii="GHEA Grapalat" w:hAnsi="GHEA Grapalat"/>
          <w:color w:val="000000"/>
          <w:sz w:val="20"/>
          <w:szCs w:val="20"/>
          <w:lang w:val="hy-AM"/>
        </w:rPr>
        <w:t>շխատանքային օր:</w:t>
      </w:r>
      <w:r w:rsidR="0089203F" w:rsidRPr="0089203F">
        <w:rPr>
          <w:rFonts w:ascii="GHEA Grapalat" w:hAnsi="GHEA Grapalat"/>
          <w:color w:val="000000"/>
          <w:sz w:val="20"/>
          <w:szCs w:val="20"/>
          <w:lang w:val="hy-AM"/>
        </w:rPr>
        <w:t xml:space="preserve"> </w:t>
      </w:r>
    </w:p>
    <w:p w14:paraId="6D696903" w14:textId="25DB6A55" w:rsidR="0089203F" w:rsidRPr="008B6255" w:rsidRDefault="0089203F" w:rsidP="000A2D06">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E11318">
        <w:rPr>
          <w:rFonts w:ascii="GHEA Grapalat" w:hAnsi="GHEA Grapalat"/>
          <w:color w:val="000000"/>
          <w:sz w:val="20"/>
          <w:szCs w:val="20"/>
          <w:lang w:val="hy-AM"/>
        </w:rPr>
        <w:t>գնահատող հանձնաժող</w:t>
      </w:r>
      <w:r w:rsidRPr="002E6C2D">
        <w:rPr>
          <w:rFonts w:ascii="GHEA Grapalat" w:eastAsia="Calibri" w:hAnsi="GHEA Grapalat"/>
          <w:color w:val="000000"/>
          <w:sz w:val="20"/>
          <w:szCs w:val="20"/>
          <w:lang w:val="hy-AM"/>
        </w:rPr>
        <w:t>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hyperlink r:id="rId17" w:history="1">
        <w:r w:rsidR="000A2D06" w:rsidRPr="001065C8">
          <w:rPr>
            <w:rStyle w:val="Hyperlink"/>
            <w:rFonts w:ascii="GHEA Grapalat" w:hAnsi="GHEA Grapalat"/>
            <w:sz w:val="20"/>
            <w:szCs w:val="20"/>
            <w:lang w:val="hy-AM"/>
          </w:rPr>
          <w:t>lusine.sahakyan@minfin.am</w:t>
        </w:r>
      </w:hyperlink>
      <w:r w:rsidR="000A2D06">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7FEE8C60" w14:textId="3D6A6407"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0DDE69F5"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42051B8F"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58FF1F54"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4E61C650"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0CA117AE"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5D4ADE6A"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08BC32B8"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36F26DC6"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0956651A"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52714619"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F67BABE"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2092402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431EF707"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44BE6B9A" w14:textId="4A0E9D50"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0C2DF5" w:rsidRDefault="00EE223A" w:rsidP="000C2DF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325A9F">
        <w:rPr>
          <w:rFonts w:ascii="GHEA Grapalat" w:hAnsi="GHEA Grapalat"/>
          <w:b/>
          <w:lang w:val="hy-AM"/>
        </w:rPr>
        <w:t xml:space="preserve">                                                                                                                      </w:t>
      </w:r>
      <w:r w:rsidR="00325A9F" w:rsidRPr="000C2DF5">
        <w:rPr>
          <w:rFonts w:ascii="GHEA Grapalat" w:hAnsi="GHEA Grapalat" w:cs="Sylfaen"/>
          <w:b/>
          <w:lang w:val="hy-AM"/>
        </w:rPr>
        <w:t xml:space="preserve">                       </w:t>
      </w:r>
      <w:r w:rsidR="00091EBC" w:rsidRPr="00F566BF">
        <w:rPr>
          <w:rFonts w:ascii="GHEA Grapalat" w:hAnsi="GHEA Grapalat" w:cs="Sylfaen"/>
          <w:b/>
          <w:lang w:val="hy-AM"/>
        </w:rPr>
        <w:t>Հավելված</w:t>
      </w:r>
      <w:r w:rsidR="00091EBC" w:rsidRPr="000C2DF5">
        <w:rPr>
          <w:rFonts w:ascii="GHEA Grapalat" w:hAnsi="GHEA Grapalat" w:cs="Sylfaen"/>
          <w:b/>
          <w:lang w:val="hy-AM"/>
        </w:rPr>
        <w:t xml:space="preserve"> </w:t>
      </w:r>
      <w:r w:rsidR="00BF7D70" w:rsidRPr="000C2DF5">
        <w:rPr>
          <w:rFonts w:ascii="GHEA Grapalat" w:hAnsi="GHEA Grapalat" w:cs="Sylfaen"/>
          <w:b/>
          <w:lang w:val="hy-AM"/>
        </w:rPr>
        <w:t>5</w:t>
      </w:r>
    </w:p>
    <w:p w14:paraId="2C48A8D1" w14:textId="2D9CA584" w:rsidR="00091EBC" w:rsidRPr="000C2DF5" w:rsidRDefault="00091EBC" w:rsidP="000C2DF5">
      <w:pPr>
        <w:jc w:val="right"/>
        <w:rPr>
          <w:rFonts w:ascii="GHEA Grapalat" w:hAnsi="GHEA Grapalat" w:cs="Sylfaen"/>
          <w:b/>
          <w:sz w:val="20"/>
          <w:szCs w:val="20"/>
          <w:lang w:val="hy-AM"/>
        </w:rPr>
      </w:pPr>
      <w:r w:rsidRPr="000C2DF5">
        <w:rPr>
          <w:rFonts w:ascii="GHEA Grapalat" w:hAnsi="GHEA Grapalat" w:cs="Sylfaen"/>
          <w:b/>
          <w:sz w:val="20"/>
          <w:szCs w:val="20"/>
          <w:lang w:val="hy-AM"/>
        </w:rPr>
        <w:t>«</w:t>
      </w:r>
      <w:r w:rsidR="005E52D4" w:rsidRPr="000C2DF5">
        <w:rPr>
          <w:rFonts w:ascii="GHEA Grapalat" w:hAnsi="GHEA Grapalat" w:cs="Sylfaen"/>
          <w:b/>
          <w:sz w:val="20"/>
          <w:szCs w:val="20"/>
          <w:lang w:val="hy-AM"/>
        </w:rPr>
        <w:t>ՀՀ ՖՆ-ԲՄԾՁԲ-25/2</w:t>
      </w:r>
      <w:r w:rsidRPr="000C2DF5">
        <w:rPr>
          <w:rFonts w:ascii="GHEA Grapalat" w:hAnsi="GHEA Grapalat" w:cs="Sylfaen"/>
          <w:b/>
          <w:sz w:val="20"/>
          <w:szCs w:val="20"/>
          <w:lang w:val="hy-AM"/>
        </w:rPr>
        <w:t>»*  ծածկագրով</w:t>
      </w:r>
    </w:p>
    <w:p w14:paraId="7A811B09" w14:textId="77777777" w:rsidR="00091EBC" w:rsidRPr="00F566BF" w:rsidRDefault="00091EBC" w:rsidP="000C2DF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0C2DF5">
        <w:rPr>
          <w:rFonts w:ascii="GHEA Grapalat" w:hAnsi="GHEA Grapalat" w:cs="Sylfaen"/>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63E81317" w:rsidR="00091EBC" w:rsidRPr="002D4DC4" w:rsidRDefault="00091EBC" w:rsidP="000C2DF5">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C2DF5">
        <w:rPr>
          <w:rStyle w:val="Strong"/>
          <w:rFonts w:ascii="GHEA Grapalat" w:hAnsi="GHEA Grapalat"/>
          <w:b w:val="0"/>
          <w:bCs w:val="0"/>
          <w:sz w:val="20"/>
          <w:szCs w:val="20"/>
          <w:u w:val="single"/>
          <w:lang w:val="hy-AM"/>
        </w:rPr>
        <w:t>ՀՀ ֆինանսների նախարարությունը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9314F11"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E52D4">
        <w:rPr>
          <w:rStyle w:val="Strong"/>
          <w:rFonts w:ascii="GHEA Grapalat" w:hAnsi="GHEA Grapalat"/>
          <w:b w:val="0"/>
          <w:bCs w:val="0"/>
          <w:sz w:val="20"/>
          <w:szCs w:val="20"/>
          <w:u w:val="single"/>
          <w:lang w:val="hy-AM"/>
        </w:rPr>
        <w:t>900008000664</w:t>
      </w:r>
      <w:r w:rsidR="000C2DF5">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671399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874383A"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E52D4">
        <w:rPr>
          <w:rFonts w:ascii="GHEA Grapalat" w:hAnsi="GHEA Grapalat"/>
          <w:color w:val="000000"/>
          <w:sz w:val="20"/>
          <w:szCs w:val="20"/>
          <w:lang w:val="hy-AM"/>
        </w:rPr>
        <w:t>lusine.sahakyan@minfin.am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AE18876" w14:textId="77777777" w:rsidR="000C2DF5" w:rsidRDefault="000C2DF5" w:rsidP="00631658">
      <w:pPr>
        <w:pStyle w:val="BodyTextIndent3"/>
        <w:spacing w:line="240" w:lineRule="auto"/>
        <w:jc w:val="right"/>
        <w:rPr>
          <w:rFonts w:ascii="GHEA Grapalat" w:hAnsi="GHEA Grapalat" w:cs="Sylfaen"/>
          <w:b/>
          <w:lang w:val="hy-AM"/>
        </w:rPr>
      </w:pPr>
    </w:p>
    <w:p w14:paraId="0E112DCA" w14:textId="77777777" w:rsidR="000C2DF5" w:rsidRDefault="000C2DF5" w:rsidP="000C2DF5">
      <w:pPr>
        <w:jc w:val="right"/>
        <w:rPr>
          <w:rFonts w:ascii="GHEA Grapalat" w:hAnsi="GHEA Grapalat" w:cs="Sylfaen"/>
          <w:b/>
          <w:lang w:val="hy-AM"/>
        </w:rPr>
      </w:pPr>
    </w:p>
    <w:p w14:paraId="36F49941" w14:textId="593CD701" w:rsidR="00631658" w:rsidRPr="000C2DF5" w:rsidRDefault="00631658" w:rsidP="000C2DF5">
      <w:pPr>
        <w:jc w:val="right"/>
        <w:rPr>
          <w:rFonts w:ascii="GHEA Grapalat" w:hAnsi="GHEA Grapalat" w:cs="Sylfaen"/>
          <w:b/>
          <w:sz w:val="20"/>
          <w:szCs w:val="20"/>
          <w:lang w:val="hy-AM"/>
        </w:rPr>
      </w:pPr>
      <w:r w:rsidRPr="000C2DF5">
        <w:rPr>
          <w:rFonts w:ascii="GHEA Grapalat" w:hAnsi="GHEA Grapalat" w:cs="Sylfaen"/>
          <w:b/>
          <w:sz w:val="20"/>
          <w:szCs w:val="20"/>
          <w:lang w:val="hy-AM"/>
        </w:rPr>
        <w:t>Հավելված 5.1</w:t>
      </w:r>
    </w:p>
    <w:p w14:paraId="60A82AA7" w14:textId="078D15E8" w:rsidR="00631658" w:rsidRPr="000C2DF5" w:rsidRDefault="00631658" w:rsidP="000C2DF5">
      <w:pPr>
        <w:jc w:val="right"/>
        <w:rPr>
          <w:rFonts w:ascii="GHEA Grapalat" w:hAnsi="GHEA Grapalat" w:cs="Sylfaen"/>
          <w:b/>
          <w:sz w:val="20"/>
          <w:szCs w:val="20"/>
          <w:lang w:val="hy-AM"/>
        </w:rPr>
      </w:pPr>
      <w:r w:rsidRPr="000C2DF5">
        <w:rPr>
          <w:rFonts w:ascii="GHEA Grapalat" w:hAnsi="GHEA Grapalat" w:cs="Sylfaen"/>
          <w:b/>
          <w:sz w:val="20"/>
          <w:szCs w:val="20"/>
          <w:lang w:val="hy-AM"/>
        </w:rPr>
        <w:t>«</w:t>
      </w:r>
      <w:r w:rsidR="005E52D4" w:rsidRPr="000C2DF5">
        <w:rPr>
          <w:rFonts w:ascii="GHEA Grapalat" w:hAnsi="GHEA Grapalat" w:cs="Sylfaen"/>
          <w:b/>
          <w:sz w:val="20"/>
          <w:szCs w:val="20"/>
          <w:lang w:val="hy-AM"/>
        </w:rPr>
        <w:t>ՀՀ ՖՆ-ԲՄԾՁԲ-25/2</w:t>
      </w:r>
      <w:r w:rsidRPr="000C2DF5">
        <w:rPr>
          <w:rFonts w:ascii="GHEA Grapalat" w:hAnsi="GHEA Grapalat" w:cs="Sylfaen"/>
          <w:b/>
          <w:sz w:val="20"/>
          <w:szCs w:val="20"/>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17C9930C" w14:textId="77777777" w:rsidR="000C2DF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0D35DFE"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2355E4D" w:rsidR="00631658" w:rsidRPr="00F566BF" w:rsidRDefault="00631658" w:rsidP="004B371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E52D4">
        <w:rPr>
          <w:rFonts w:ascii="GHEA Grapalat" w:hAnsi="GHEA Grapalat" w:cs="GHEA Grapalat"/>
          <w:sz w:val="20"/>
          <w:szCs w:val="20"/>
          <w:lang w:val="hy-AM"/>
        </w:rPr>
        <w:t>ՀՀ ֆինան</w:t>
      </w:r>
      <w:r w:rsidR="005E52D4" w:rsidRPr="004B371C">
        <w:rPr>
          <w:rFonts w:ascii="GHEA Grapalat" w:hAnsi="GHEA Grapalat" w:cs="GHEA Grapalat"/>
          <w:sz w:val="20"/>
          <w:szCs w:val="20"/>
          <w:lang w:val="pt-BR"/>
        </w:rPr>
        <w:t xml:space="preserve">սների նախարարությունը </w:t>
      </w:r>
      <w:r w:rsidRPr="00F566BF">
        <w:rPr>
          <w:rFonts w:ascii="GHEA Grapalat" w:hAnsi="GHEA Grapalat" w:cs="GHEA Grapalat"/>
          <w:sz w:val="20"/>
          <w:szCs w:val="20"/>
          <w:lang w:val="pt-BR"/>
        </w:rPr>
        <w:t xml:space="preserve">  (այսուհետ` Պատվիրատու) կողմից</w:t>
      </w:r>
      <w:r w:rsidR="004B371C">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5E52D4" w:rsidRPr="004B371C">
        <w:rPr>
          <w:rFonts w:ascii="GHEA Grapalat" w:hAnsi="GHEA Grapalat" w:cs="GHEA Grapalat"/>
          <w:sz w:val="20"/>
          <w:szCs w:val="20"/>
          <w:lang w:val="pt-BR"/>
        </w:rPr>
        <w:t>ՀՀ ՖՆ-ԲՄԾՁԲ-25/2</w:t>
      </w:r>
      <w:r w:rsidRPr="00F566BF">
        <w:rPr>
          <w:rFonts w:ascii="GHEA Grapalat" w:hAnsi="GHEA Grapalat" w:cs="GHEA Grapalat"/>
          <w:sz w:val="20"/>
          <w:szCs w:val="20"/>
          <w:lang w:val="pt-BR"/>
        </w:rPr>
        <w:t xml:space="preserve"> ծածկագրով գնման ընթացակարգին:</w:t>
      </w:r>
      <w:r w:rsidRPr="004B371C">
        <w:rPr>
          <w:rFonts w:ascii="GHEA Grapalat" w:hAnsi="GHEA Grapalat" w:cs="GHEA Grapalat"/>
          <w:sz w:val="20"/>
          <w:szCs w:val="20"/>
          <w:lang w:val="pt-BR"/>
        </w:rPr>
        <w:t xml:space="preserve">               </w:t>
      </w:r>
      <w:r w:rsidR="005E52D4" w:rsidRPr="004B371C">
        <w:rPr>
          <w:rFonts w:ascii="GHEA Grapalat" w:hAnsi="GHEA Grapalat" w:cs="GHEA Grapalat"/>
          <w:sz w:val="20"/>
          <w:szCs w:val="20"/>
          <w:lang w:val="pt-BR"/>
        </w:rPr>
        <w:t xml:space="preserve"> </w:t>
      </w:r>
    </w:p>
    <w:p w14:paraId="4EC8E37F" w14:textId="77777777" w:rsidR="00631658" w:rsidRPr="00F566BF" w:rsidRDefault="00631658" w:rsidP="004B371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D27959">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D2795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D2795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6E32082D" w:rsidR="00631658" w:rsidRPr="00F566BF" w:rsidRDefault="005E52D4"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DD71B8" w:rsidR="00334B2F" w:rsidRPr="00D2795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15E8A">
              <w:rPr>
                <w:rFonts w:ascii="GHEA Grapalat" w:hAnsi="GHEA Grapalat" w:cs="Arial"/>
                <w:sz w:val="20"/>
                <w:szCs w:val="20"/>
                <w:lang w:val="hy-AM"/>
              </w:rPr>
              <w:t xml:space="preserve"> ՀՀ ֆինանսների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829F8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5184">
              <w:rPr>
                <w:rFonts w:ascii="GHEA Grapalat" w:hAnsi="GHEA Grapalat" w:cs="Sylfaen"/>
                <w:sz w:val="20"/>
                <w:szCs w:val="20"/>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360A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15184">
              <w:rPr>
                <w:rFonts w:ascii="GHEA Grapalat" w:hAnsi="GHEA Grapalat" w:cs="Sylfaen"/>
                <w:sz w:val="20"/>
                <w:szCs w:val="20"/>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8863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97F92">
              <w:rPr>
                <w:rFonts w:ascii="GHEA Grapalat" w:hAnsi="GHEA Grapalat" w:cs="Sylfaen"/>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2795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2795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2795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54A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54A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54A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54A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54A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4F3ED821" w:rsidR="002B0E49" w:rsidRDefault="00334B2F" w:rsidP="004B371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4B371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6595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F7075" w:rsidRPr="004B371C">
        <w:rPr>
          <w:rFonts w:ascii="GHEA Grapalat" w:hAnsi="GHEA Grapalat" w:cs="Sylfaen"/>
          <w:b/>
          <w:lang w:val="hy-AM"/>
        </w:rPr>
        <w:t>ՀՀ ՖՆ-ԲՄԾՁԲ-25/2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D4D217B" w:rsidR="007678FA" w:rsidRPr="004B371C"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A15E8A" w:rsidRPr="00D66974">
        <w:rPr>
          <w:rFonts w:ascii="GHEA Grapalat" w:hAnsi="GHEA Grapalat" w:cs="Sylfaen"/>
          <w:b/>
          <w:lang w:val="hy-AM"/>
        </w:rPr>
        <w:t>ՀԱՄԱՐ</w:t>
      </w:r>
      <w:r w:rsidR="00A15E8A" w:rsidRPr="004B371C">
        <w:rPr>
          <w:rFonts w:ascii="GHEA Grapalat" w:hAnsi="GHEA Grapalat" w:cs="Times Armenian"/>
          <w:b/>
          <w:lang w:val="hy-AM"/>
        </w:rPr>
        <w:t xml:space="preserve"> ԾԱՌԱՅՈՒԹՅՈՒՆՆԵՐԻ  </w:t>
      </w:r>
      <w:r w:rsidRPr="004B371C">
        <w:rPr>
          <w:rFonts w:ascii="GHEA Grapalat" w:hAnsi="GHEA Grapalat" w:cs="Times Armenia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4B371C">
        <w:rPr>
          <w:rFonts w:ascii="GHEA Grapalat" w:hAnsi="GHEA Grapalat" w:cs="Times Armenian"/>
          <w:b/>
          <w:lang w:val="hy-AM"/>
        </w:rPr>
        <w:t>ՊԵՏԱԿԱՆ</w:t>
      </w:r>
      <w:r w:rsidRPr="00D66974">
        <w:rPr>
          <w:rFonts w:ascii="GHEA Grapalat" w:hAnsi="GHEA Grapalat" w:cs="Times Armenian"/>
          <w:b/>
          <w:lang w:val="hy-AM"/>
        </w:rPr>
        <w:t xml:space="preserve">  </w:t>
      </w:r>
      <w:r w:rsidRPr="004B371C">
        <w:rPr>
          <w:rFonts w:ascii="GHEA Grapalat" w:hAnsi="GHEA Grapalat" w:cs="Times Armenian"/>
          <w:b/>
          <w:lang w:val="hy-AM"/>
        </w:rPr>
        <w:t>ԳՆՄԱՆ</w:t>
      </w:r>
      <w:r w:rsidRPr="00D66974">
        <w:rPr>
          <w:rFonts w:ascii="GHEA Grapalat" w:hAnsi="GHEA Grapalat" w:cs="Times Armenian"/>
          <w:b/>
          <w:lang w:val="hy-AM"/>
        </w:rPr>
        <w:t xml:space="preserve">  </w:t>
      </w:r>
      <w:r w:rsidRPr="004B371C">
        <w:rPr>
          <w:rFonts w:ascii="GHEA Grapalat" w:hAnsi="GHEA Grapalat" w:cs="Times Armenian"/>
          <w:b/>
          <w:lang w:val="hy-AM"/>
        </w:rPr>
        <w:t>ՊԱՅՄԱՆԱԳԻՐ</w:t>
      </w:r>
      <w:r w:rsidRPr="00D66974">
        <w:rPr>
          <w:rFonts w:ascii="GHEA Grapalat" w:hAnsi="GHEA Grapalat" w:cs="Times Armenian"/>
          <w:b/>
          <w:lang w:val="hy-AM"/>
        </w:rPr>
        <w:t xml:space="preserve">   </w:t>
      </w:r>
    </w:p>
    <w:p w14:paraId="3A3A9736" w14:textId="4D7B483A" w:rsidR="004B371C" w:rsidRDefault="004B371C" w:rsidP="004B371C">
      <w:pPr>
        <w:ind w:left="-142" w:firstLine="142"/>
        <w:jc w:val="center"/>
        <w:rPr>
          <w:rFonts w:ascii="GHEA Grapalat" w:hAnsi="GHEA Grapalat" w:cs="Sylfaen"/>
          <w:sz w:val="20"/>
          <w:lang w:val="hy-AM"/>
        </w:rPr>
      </w:pPr>
      <w:r>
        <w:rPr>
          <w:rFonts w:ascii="GHEA Grapalat" w:hAnsi="GHEA Grapalat" w:cs="Times Armenian"/>
          <w:b/>
          <w:lang w:val="hy-AM"/>
        </w:rPr>
        <w:t xml:space="preserve">N </w:t>
      </w:r>
      <w:r w:rsidRPr="004B371C">
        <w:rPr>
          <w:rFonts w:ascii="GHEA Grapalat" w:hAnsi="GHEA Grapalat" w:cs="Sylfaen"/>
          <w:b/>
          <w:lang w:val="hy-AM"/>
        </w:rPr>
        <w:t>ՀՀ ՖՆ-ԲՄԾՁԲ-25/2</w:t>
      </w:r>
      <w:r w:rsidR="007678FA" w:rsidRPr="00D66974">
        <w:rPr>
          <w:rFonts w:ascii="GHEA Grapalat" w:hAnsi="GHEA Grapalat" w:cs="Sylfaen"/>
          <w:sz w:val="20"/>
          <w:lang w:val="hy-AM"/>
        </w:rPr>
        <w:t xml:space="preserve">   </w:t>
      </w:r>
    </w:p>
    <w:p w14:paraId="304632D1" w14:textId="77777777" w:rsidR="004B371C" w:rsidRDefault="004B371C" w:rsidP="004B371C">
      <w:pPr>
        <w:ind w:left="-142" w:firstLine="142"/>
        <w:jc w:val="center"/>
        <w:rPr>
          <w:rFonts w:ascii="GHEA Grapalat" w:hAnsi="GHEA Grapalat" w:cs="Sylfaen"/>
          <w:sz w:val="20"/>
          <w:lang w:val="hy-AM"/>
        </w:rPr>
      </w:pPr>
    </w:p>
    <w:p w14:paraId="0BFEC729" w14:textId="77777777" w:rsidR="004B371C" w:rsidRDefault="004B371C" w:rsidP="004B371C">
      <w:pPr>
        <w:ind w:left="-142" w:firstLine="142"/>
        <w:jc w:val="center"/>
        <w:rPr>
          <w:rFonts w:ascii="GHEA Grapalat" w:hAnsi="GHEA Grapalat" w:cs="Sylfaen"/>
          <w:sz w:val="20"/>
          <w:lang w:val="hy-AM"/>
        </w:rPr>
      </w:pPr>
    </w:p>
    <w:p w14:paraId="65ABB5C8" w14:textId="231A8D7D" w:rsidR="007678FA" w:rsidRPr="00D66974" w:rsidRDefault="007678FA" w:rsidP="004B371C">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w:t>
      </w:r>
      <w:r w:rsidR="004B371C" w:rsidRPr="00D66974">
        <w:rPr>
          <w:rFonts w:ascii="GHEA Grapalat" w:hAnsi="GHEA Grapalat" w:cs="Sylfaen"/>
          <w:sz w:val="20"/>
          <w:lang w:val="hy-AM"/>
        </w:rPr>
        <w:t xml:space="preserve">ք. </w:t>
      </w:r>
      <w:r w:rsidR="004B371C" w:rsidRPr="00D66974">
        <w:rPr>
          <w:rFonts w:ascii="GHEA Grapalat" w:hAnsi="GHEA Grapalat" w:cs="Sylfaen"/>
          <w:sz w:val="20"/>
          <w:u w:val="single"/>
          <w:lang w:val="hy-AM"/>
        </w:rPr>
        <w:t xml:space="preserve">           </w:t>
      </w:r>
      <w:r w:rsidR="004B371C" w:rsidRPr="00D66974">
        <w:rPr>
          <w:rFonts w:ascii="GHEA Grapalat" w:hAnsi="GHEA Grapalat" w:cs="Sylfaen"/>
          <w:sz w:val="20"/>
          <w:lang w:val="hy-AM"/>
        </w:rPr>
        <w:t xml:space="preserve">             </w:t>
      </w:r>
      <w:r w:rsidRPr="00D66974">
        <w:rPr>
          <w:rFonts w:ascii="GHEA Grapalat" w:hAnsi="GHEA Grapalat" w:cs="Sylfaen"/>
          <w:sz w:val="20"/>
          <w:lang w:val="hy-AM"/>
        </w:rPr>
        <w:t xml:space="preserve">                           </w:t>
      </w:r>
      <w:r w:rsidR="004B37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0D8EAEF1" w:rsidR="007678FA" w:rsidRPr="00D66974" w:rsidRDefault="004B371C"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0A54A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F7075" w:rsidRPr="004B371C">
        <w:rPr>
          <w:rFonts w:ascii="GHEA Grapalat" w:hAnsi="GHEA Grapalat" w:cs="Sylfaen"/>
          <w:sz w:val="20"/>
          <w:lang w:val="hy-AM"/>
        </w:rPr>
        <w:t xml:space="preserve">էլեկտրոնային մրցույթների (գնումներ և դրամաշնորհներ) և էլեկտրոնային եղանակով գնումների (դրամաշնորհների) պլանների և պայմանագրերի  հաշվառման ու գնումների (դրամաշնորհների) հաշվետվողականության ապահովման համակարգերի տեխնիկական սպասարկման և համակարգերում ֆունկցիոնալ փոփոխությունների կատարման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B371C">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E5E9D4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4B371C">
        <w:rPr>
          <w:rFonts w:ascii="GHEA Grapalat" w:hAnsi="GHEA Grapalat" w:cs="Sylfaen"/>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C57ED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1076F3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2B00FF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003F5CD4" w:rsidRPr="00D66974">
        <w:rPr>
          <w:rFonts w:ascii="GHEA Grapalat" w:hAnsi="GHEA Grapalat" w:cs="Sylfaen"/>
          <w:sz w:val="20"/>
          <w:szCs w:val="20"/>
          <w:lang w:val="hy-AM"/>
        </w:rPr>
        <w:t xml:space="preserve">հաշված </w:t>
      </w:r>
      <w:r w:rsidR="003F5CD4">
        <w:rPr>
          <w:rFonts w:ascii="GHEA Grapalat" w:hAnsi="GHEA Grapalat" w:cs="Sylfaen"/>
          <w:sz w:val="20"/>
          <w:szCs w:val="20"/>
          <w:u w:val="single"/>
          <w:lang w:val="hy-AM"/>
        </w:rPr>
        <w:t>15</w:t>
      </w:r>
      <w:r w:rsidR="003F5CD4" w:rsidRPr="00D66974">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6D02918" w14:textId="77777777" w:rsidR="004B371C" w:rsidRDefault="007678FA" w:rsidP="004B371C">
      <w:pPr>
        <w:pStyle w:val="ListParagraph"/>
        <w:numPr>
          <w:ilvl w:val="0"/>
          <w:numId w:val="9"/>
        </w:numPr>
        <w:ind w:left="360"/>
        <w:contextualSpacing/>
        <w:jc w:val="both"/>
        <w:rPr>
          <w:rFonts w:ascii="GHEA Grapalat" w:hAnsi="GHEA Grapalat"/>
          <w:sz w:val="20"/>
          <w:lang w:val="hy-AM" w:eastAsia="en-US"/>
        </w:rPr>
      </w:pPr>
      <w:r w:rsidRPr="004B371C">
        <w:rPr>
          <w:rFonts w:ascii="GHEA Grapalat" w:hAnsi="GHEA Grapalat"/>
          <w:sz w:val="20"/>
          <w:lang w:val="hy-AM" w:eastAsia="en-US"/>
        </w:rPr>
        <w:t>4.2 Պատվիրատուն իրեն մատուցած ծառայության դիմաց վճարում է</w:t>
      </w:r>
      <w:r w:rsidR="00571A83" w:rsidRPr="004B371C">
        <w:rPr>
          <w:rFonts w:ascii="GHEA Grapalat" w:hAnsi="GHEA Grapalat"/>
          <w:sz w:val="20"/>
          <w:lang w:val="hy-AM" w:eastAsia="en-US"/>
        </w:rPr>
        <w:t xml:space="preserve"> պա</w:t>
      </w:r>
      <w:r w:rsidR="004B371C">
        <w:rPr>
          <w:rFonts w:ascii="GHEA Grapalat" w:hAnsi="GHEA Grapalat"/>
          <w:sz w:val="20"/>
          <w:lang w:val="hy-AM" w:eastAsia="en-US"/>
        </w:rPr>
        <w:t>յմանագրի 3-րդ բաժնով նախատեսված</w:t>
      </w:r>
    </w:p>
    <w:p w14:paraId="78E0F999" w14:textId="26BF5FEF" w:rsidR="00381C8D" w:rsidRPr="004B371C" w:rsidRDefault="00571A83" w:rsidP="004B371C">
      <w:pPr>
        <w:contextualSpacing/>
        <w:jc w:val="both"/>
        <w:rPr>
          <w:rFonts w:ascii="GHEA Grapalat" w:hAnsi="GHEA Grapalat"/>
          <w:sz w:val="20"/>
          <w:lang w:val="hy-AM"/>
        </w:rPr>
      </w:pPr>
      <w:r w:rsidRPr="004B371C">
        <w:rPr>
          <w:rFonts w:ascii="GHEA Grapalat" w:hAnsi="GHEA Grapalat"/>
          <w:sz w:val="20"/>
          <w:lang w:val="hy-AM"/>
        </w:rPr>
        <w:t>կարգով ընդունելու դեպքում՝</w:t>
      </w:r>
      <w:r w:rsidR="007678FA" w:rsidRPr="004B371C">
        <w:rPr>
          <w:rFonts w:ascii="GHEA Grapalat" w:hAnsi="GHEA Grapalat"/>
          <w:sz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w:t>
      </w:r>
      <w:r w:rsidR="00381C8D" w:rsidRPr="004B371C">
        <w:rPr>
          <w:rFonts w:ascii="GHEA Grapalat" w:hAnsi="GHEA Grapalat"/>
          <w:sz w:val="20"/>
          <w:lang w:val="hy-AM"/>
        </w:rPr>
        <w:t xml:space="preserve"> </w:t>
      </w:r>
      <w:r w:rsidR="007678FA" w:rsidRPr="004B371C">
        <w:rPr>
          <w:rFonts w:ascii="GHEA Grapalat" w:hAnsi="GHEA Grapalat"/>
          <w:sz w:val="20"/>
          <w:lang w:val="hy-AM"/>
        </w:rPr>
        <w:t xml:space="preserve"> հանձ</w:t>
      </w:r>
      <w:r w:rsidR="00974713" w:rsidRPr="004B371C">
        <w:rPr>
          <w:rFonts w:ascii="GHEA Grapalat" w:hAnsi="GHEA Grapalat"/>
          <w:sz w:val="20"/>
          <w:lang w:val="hy-AM"/>
        </w:rPr>
        <w:t>ն</w:t>
      </w:r>
      <w:r w:rsidR="007678FA" w:rsidRPr="004B371C">
        <w:rPr>
          <w:rFonts w:ascii="GHEA Grapalat" w:hAnsi="GHEA Grapalat"/>
          <w:sz w:val="20"/>
          <w:lang w:val="hy-AM"/>
        </w:rPr>
        <w:t>ման-ընդունման արձանագրության հիման վրա</w:t>
      </w:r>
      <w:r w:rsidR="00381C8D" w:rsidRPr="004B371C">
        <w:rPr>
          <w:rFonts w:ascii="GHEA Grapalat" w:hAnsi="GHEA Grapalat"/>
          <w:sz w:val="20"/>
          <w:lang w:val="hy-AM"/>
        </w:rPr>
        <w:t xml:space="preserve"> ամեն ամիս՝ փաստացի մատուցված յուրաքանչյուր օրվա համար պայմանագրի գնի 1/360-րդի չափով,</w:t>
      </w:r>
      <w:r w:rsidR="007678FA" w:rsidRPr="004B371C">
        <w:rPr>
          <w:rFonts w:ascii="GHEA Grapalat" w:hAnsi="GHEA Grapalat"/>
          <w:sz w:val="20"/>
          <w:lang w:val="hy-AM"/>
        </w:rPr>
        <w:t>պայմանագրի վճարման  ժամանակացույցով  նախատեսվ</w:t>
      </w:r>
      <w:r w:rsidR="00381C8D" w:rsidRPr="004B371C">
        <w:rPr>
          <w:rFonts w:ascii="GHEA Grapalat" w:hAnsi="GHEA Grapalat"/>
          <w:sz w:val="20"/>
          <w:lang w:val="hy-AM"/>
        </w:rPr>
        <w:t>ող</w:t>
      </w:r>
      <w:r w:rsidR="007678FA" w:rsidRPr="004B371C">
        <w:rPr>
          <w:rFonts w:ascii="GHEA Grapalat" w:hAnsi="GHEA Grapalat"/>
          <w:sz w:val="20"/>
          <w:lang w:val="hy-AM"/>
        </w:rPr>
        <w:t xml:space="preserve"> ամիներին, բայց ոչ ուշ, քան մինչև տվյալ տարվա դեկտեմբերի </w:t>
      </w:r>
      <w:r w:rsidR="004B371C" w:rsidRPr="004B371C">
        <w:rPr>
          <w:rFonts w:ascii="GHEA Grapalat" w:hAnsi="GHEA Grapalat"/>
          <w:sz w:val="20"/>
          <w:lang w:val="hy-AM"/>
        </w:rPr>
        <w:t>29-</w:t>
      </w:r>
      <w:r w:rsidR="007678FA" w:rsidRPr="004B371C">
        <w:rPr>
          <w:rFonts w:ascii="GHEA Grapalat" w:hAnsi="GHEA Grapalat"/>
          <w:sz w:val="20"/>
          <w:lang w:val="hy-AM"/>
        </w:rPr>
        <w:t xml:space="preserve">ը: </w:t>
      </w:r>
    </w:p>
    <w:p w14:paraId="0609C28D" w14:textId="1773A38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w:t>
      </w:r>
      <w:r w:rsidR="00354FA4" w:rsidRPr="00D66974">
        <w:rPr>
          <w:rFonts w:ascii="GHEA Grapalat" w:hAnsi="GHEA Grapalat"/>
          <w:sz w:val="20"/>
          <w:lang w:val="hy-AM"/>
        </w:rPr>
        <w:t>սահմանվ</w:t>
      </w:r>
      <w:r w:rsidR="00354FA4">
        <w:rPr>
          <w:rFonts w:ascii="GHEA Grapalat" w:hAnsi="GHEA Grapalat"/>
          <w:sz w:val="20"/>
          <w:lang w:val="hy-AM"/>
        </w:rPr>
        <w:t>ելիք</w:t>
      </w:r>
      <w:r w:rsidR="00354FA4" w:rsidRPr="00D66974">
        <w:rPr>
          <w:rFonts w:ascii="GHEA Grapalat" w:hAnsi="GHEA Grapalat"/>
          <w:sz w:val="20"/>
          <w:lang w:val="hy-AM"/>
        </w:rPr>
        <w:t xml:space="preserve"> </w:t>
      </w:r>
      <w:r w:rsidRPr="00D66974">
        <w:rPr>
          <w:rFonts w:ascii="GHEA Grapalat" w:hAnsi="GHEA Grapalat"/>
          <w:sz w:val="20"/>
          <w:lang w:val="hy-AM"/>
        </w:rPr>
        <w:t>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279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FBE6A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164E3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23702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w:t>
      </w:r>
      <w:r w:rsidRPr="004B371C">
        <w:rPr>
          <w:rFonts w:ascii="GHEA Grapalat" w:hAnsi="GHEA Grapalat"/>
          <w:sz w:val="20"/>
          <w:szCs w:val="20"/>
          <w:lang w:val="hy-AM" w:eastAsia="ru-RU"/>
        </w:rPr>
        <w:t>նոր ապահովու</w:t>
      </w:r>
      <w:r w:rsidR="002232C3" w:rsidRPr="004B371C">
        <w:rPr>
          <w:rFonts w:ascii="GHEA Grapalat" w:hAnsi="GHEA Grapalat"/>
          <w:sz w:val="20"/>
          <w:szCs w:val="20"/>
          <w:lang w:val="hy-AM" w:eastAsia="ru-RU"/>
        </w:rPr>
        <w:t>մ</w:t>
      </w:r>
      <w:r w:rsidRPr="004B371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B498A" w:rsidRPr="004B371C">
        <w:rPr>
          <w:rFonts w:ascii="GHEA Grapalat" w:hAnsi="GHEA Grapalat"/>
          <w:sz w:val="20"/>
          <w:szCs w:val="20"/>
          <w:lang w:val="hy-AM" w:eastAsia="ru-RU"/>
        </w:rPr>
        <w:t xml:space="preserve">10 </w:t>
      </w:r>
      <w:r w:rsidRPr="004B371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4B371C">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C7CE75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B371C" w:rsidRPr="004B371C">
        <w:rPr>
          <w:rFonts w:ascii="GHEA Grapalat" w:hAnsi="GHEA Grapalat"/>
          <w:i/>
          <w:sz w:val="18"/>
          <w:lang w:val="hy-AM"/>
        </w:rPr>
        <w:t xml:space="preserve">«ՀՀ ՖՆ-ԲՄԾՁԲ-25/2» </w:t>
      </w:r>
      <w:r w:rsidRPr="00F566BF">
        <w:rPr>
          <w:rFonts w:ascii="GHEA Grapalat" w:hAnsi="GHEA Grapalat"/>
          <w:i/>
          <w:sz w:val="18"/>
          <w:lang w:val="hy-AM"/>
        </w:rPr>
        <w:t>ծածկագրով պայմանագրի</w:t>
      </w:r>
    </w:p>
    <w:p w14:paraId="7BB021CA" w14:textId="77777777" w:rsidR="007678FA" w:rsidRPr="004B371C" w:rsidRDefault="007678FA" w:rsidP="007678FA">
      <w:pPr>
        <w:jc w:val="center"/>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94"/>
        <w:gridCol w:w="1397"/>
        <w:gridCol w:w="889"/>
        <w:gridCol w:w="1033"/>
        <w:gridCol w:w="1033"/>
        <w:gridCol w:w="996"/>
        <w:gridCol w:w="2223"/>
      </w:tblGrid>
      <w:tr w:rsidR="007678FA" w:rsidRPr="00F566BF" w14:paraId="2B10E770" w14:textId="77777777" w:rsidTr="004B371C">
        <w:tc>
          <w:tcPr>
            <w:tcW w:w="10148" w:type="dxa"/>
            <w:gridSpan w:val="8"/>
          </w:tcPr>
          <w:p w14:paraId="43443779" w14:textId="77777777" w:rsidR="007678FA" w:rsidRPr="00F566BF" w:rsidRDefault="007678FA" w:rsidP="004B371C">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B371C">
        <w:trPr>
          <w:trHeight w:val="219"/>
        </w:trPr>
        <w:tc>
          <w:tcPr>
            <w:tcW w:w="1304" w:type="dxa"/>
            <w:vMerge w:val="restart"/>
            <w:vAlign w:val="center"/>
          </w:tcPr>
          <w:p w14:paraId="428B7C4B" w14:textId="77777777" w:rsidR="007678FA" w:rsidRPr="00F566BF" w:rsidRDefault="007678FA" w:rsidP="004B371C">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57" w:type="dxa"/>
            <w:vMerge w:val="restart"/>
            <w:vAlign w:val="center"/>
          </w:tcPr>
          <w:p w14:paraId="7C2C2375" w14:textId="77777777" w:rsidR="007678FA" w:rsidRPr="00F566BF" w:rsidRDefault="007678FA" w:rsidP="004B371C">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896" w:type="dxa"/>
            <w:vMerge w:val="restart"/>
            <w:vAlign w:val="center"/>
          </w:tcPr>
          <w:p w14:paraId="44593404" w14:textId="77777777" w:rsidR="007678FA" w:rsidRPr="00F566BF" w:rsidRDefault="007678FA" w:rsidP="004B371C">
            <w:pPr>
              <w:jc w:val="center"/>
              <w:rPr>
                <w:rFonts w:ascii="GHEA Grapalat" w:hAnsi="GHEA Grapalat"/>
                <w:sz w:val="18"/>
              </w:rPr>
            </w:pPr>
            <w:r w:rsidRPr="00F566BF">
              <w:rPr>
                <w:rFonts w:ascii="GHEA Grapalat" w:hAnsi="GHEA Grapalat"/>
                <w:sz w:val="18"/>
              </w:rPr>
              <w:t>տեխնիկական բնութագիրը</w:t>
            </w:r>
          </w:p>
        </w:tc>
        <w:tc>
          <w:tcPr>
            <w:tcW w:w="878" w:type="dxa"/>
            <w:vMerge w:val="restart"/>
            <w:vAlign w:val="center"/>
          </w:tcPr>
          <w:p w14:paraId="2D2D68AD" w14:textId="77777777" w:rsidR="007678FA" w:rsidRPr="00F566BF" w:rsidRDefault="007678FA" w:rsidP="004B371C">
            <w:pPr>
              <w:jc w:val="center"/>
              <w:rPr>
                <w:rFonts w:ascii="GHEA Grapalat" w:hAnsi="GHEA Grapalat"/>
                <w:sz w:val="18"/>
              </w:rPr>
            </w:pPr>
            <w:r w:rsidRPr="00F566BF">
              <w:rPr>
                <w:rFonts w:ascii="GHEA Grapalat" w:hAnsi="GHEA Grapalat"/>
                <w:sz w:val="18"/>
              </w:rPr>
              <w:t>չափման միավորը</w:t>
            </w:r>
          </w:p>
        </w:tc>
        <w:tc>
          <w:tcPr>
            <w:tcW w:w="1020" w:type="dxa"/>
            <w:vMerge w:val="restart"/>
            <w:vAlign w:val="center"/>
          </w:tcPr>
          <w:p w14:paraId="42158BEA" w14:textId="77777777" w:rsidR="007678FA" w:rsidRPr="00F566BF" w:rsidRDefault="007678FA" w:rsidP="004B371C">
            <w:pPr>
              <w:jc w:val="center"/>
              <w:rPr>
                <w:rFonts w:ascii="GHEA Grapalat" w:hAnsi="GHEA Grapalat"/>
                <w:sz w:val="18"/>
              </w:rPr>
            </w:pPr>
            <w:r w:rsidRPr="00F566BF">
              <w:rPr>
                <w:rFonts w:ascii="GHEA Grapalat" w:hAnsi="GHEA Grapalat"/>
                <w:sz w:val="18"/>
              </w:rPr>
              <w:t>ընդհանուր գինը/ՀՀ դրամ</w:t>
            </w:r>
          </w:p>
        </w:tc>
        <w:tc>
          <w:tcPr>
            <w:tcW w:w="1020" w:type="dxa"/>
            <w:vMerge w:val="restart"/>
            <w:vAlign w:val="center"/>
          </w:tcPr>
          <w:p w14:paraId="4FA56C65" w14:textId="77777777" w:rsidR="007678FA" w:rsidRPr="00F566BF" w:rsidRDefault="007678FA" w:rsidP="004B371C">
            <w:pPr>
              <w:jc w:val="center"/>
              <w:rPr>
                <w:rFonts w:ascii="GHEA Grapalat" w:hAnsi="GHEA Grapalat"/>
                <w:sz w:val="18"/>
              </w:rPr>
            </w:pPr>
            <w:r w:rsidRPr="00F566BF">
              <w:rPr>
                <w:rFonts w:ascii="GHEA Grapalat" w:hAnsi="GHEA Grapalat"/>
                <w:sz w:val="18"/>
              </w:rPr>
              <w:t>ընդհանուր քանակը</w:t>
            </w:r>
          </w:p>
        </w:tc>
        <w:tc>
          <w:tcPr>
            <w:tcW w:w="3173" w:type="dxa"/>
            <w:gridSpan w:val="2"/>
            <w:vAlign w:val="center"/>
          </w:tcPr>
          <w:p w14:paraId="183C371C" w14:textId="77777777" w:rsidR="007678FA" w:rsidRPr="00F566BF" w:rsidRDefault="007678FA" w:rsidP="004B371C">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B371C">
        <w:trPr>
          <w:trHeight w:val="445"/>
        </w:trPr>
        <w:tc>
          <w:tcPr>
            <w:tcW w:w="1304" w:type="dxa"/>
            <w:vMerge/>
            <w:vAlign w:val="center"/>
          </w:tcPr>
          <w:p w14:paraId="79177BBB" w14:textId="77777777" w:rsidR="007678FA" w:rsidRPr="00F566BF" w:rsidRDefault="007678FA" w:rsidP="004B371C">
            <w:pPr>
              <w:jc w:val="center"/>
              <w:rPr>
                <w:rFonts w:ascii="GHEA Grapalat" w:hAnsi="GHEA Grapalat"/>
                <w:sz w:val="18"/>
              </w:rPr>
            </w:pPr>
          </w:p>
        </w:tc>
        <w:tc>
          <w:tcPr>
            <w:tcW w:w="1857" w:type="dxa"/>
            <w:vMerge/>
            <w:vAlign w:val="center"/>
          </w:tcPr>
          <w:p w14:paraId="14F2A268" w14:textId="77777777" w:rsidR="007678FA" w:rsidRPr="00F566BF" w:rsidRDefault="007678FA" w:rsidP="004B371C">
            <w:pPr>
              <w:jc w:val="center"/>
              <w:rPr>
                <w:rFonts w:ascii="GHEA Grapalat" w:hAnsi="GHEA Grapalat"/>
                <w:sz w:val="18"/>
              </w:rPr>
            </w:pPr>
          </w:p>
        </w:tc>
        <w:tc>
          <w:tcPr>
            <w:tcW w:w="896" w:type="dxa"/>
            <w:vMerge/>
            <w:vAlign w:val="center"/>
          </w:tcPr>
          <w:p w14:paraId="3B4D31CB" w14:textId="77777777" w:rsidR="007678FA" w:rsidRPr="00F566BF" w:rsidRDefault="007678FA" w:rsidP="004B371C">
            <w:pPr>
              <w:jc w:val="center"/>
              <w:rPr>
                <w:rFonts w:ascii="GHEA Grapalat" w:hAnsi="GHEA Grapalat"/>
                <w:sz w:val="18"/>
              </w:rPr>
            </w:pPr>
          </w:p>
        </w:tc>
        <w:tc>
          <w:tcPr>
            <w:tcW w:w="878" w:type="dxa"/>
            <w:vMerge/>
            <w:vAlign w:val="center"/>
          </w:tcPr>
          <w:p w14:paraId="1B7C1390" w14:textId="77777777" w:rsidR="007678FA" w:rsidRPr="00F566BF" w:rsidRDefault="007678FA" w:rsidP="004B371C">
            <w:pPr>
              <w:jc w:val="center"/>
              <w:rPr>
                <w:rFonts w:ascii="GHEA Grapalat" w:hAnsi="GHEA Grapalat"/>
                <w:sz w:val="18"/>
              </w:rPr>
            </w:pPr>
          </w:p>
        </w:tc>
        <w:tc>
          <w:tcPr>
            <w:tcW w:w="1020" w:type="dxa"/>
            <w:vMerge/>
            <w:vAlign w:val="center"/>
          </w:tcPr>
          <w:p w14:paraId="0207347D" w14:textId="77777777" w:rsidR="007678FA" w:rsidRPr="00F566BF" w:rsidRDefault="007678FA" w:rsidP="004B371C">
            <w:pPr>
              <w:jc w:val="center"/>
              <w:rPr>
                <w:rFonts w:ascii="GHEA Grapalat" w:hAnsi="GHEA Grapalat"/>
                <w:sz w:val="18"/>
              </w:rPr>
            </w:pPr>
          </w:p>
        </w:tc>
        <w:tc>
          <w:tcPr>
            <w:tcW w:w="1020" w:type="dxa"/>
            <w:vMerge/>
            <w:vAlign w:val="center"/>
          </w:tcPr>
          <w:p w14:paraId="69754339" w14:textId="77777777" w:rsidR="007678FA" w:rsidRPr="00F566BF" w:rsidRDefault="007678FA" w:rsidP="004B371C">
            <w:pPr>
              <w:jc w:val="center"/>
              <w:rPr>
                <w:rFonts w:ascii="GHEA Grapalat" w:hAnsi="GHEA Grapalat"/>
                <w:sz w:val="18"/>
              </w:rPr>
            </w:pPr>
          </w:p>
        </w:tc>
        <w:tc>
          <w:tcPr>
            <w:tcW w:w="983" w:type="dxa"/>
            <w:vAlign w:val="center"/>
          </w:tcPr>
          <w:p w14:paraId="52A0DB2B" w14:textId="77777777" w:rsidR="007678FA" w:rsidRPr="00F566BF" w:rsidRDefault="007678FA" w:rsidP="004B371C">
            <w:pPr>
              <w:jc w:val="center"/>
              <w:rPr>
                <w:rFonts w:ascii="GHEA Grapalat" w:hAnsi="GHEA Grapalat"/>
                <w:sz w:val="18"/>
              </w:rPr>
            </w:pPr>
            <w:r w:rsidRPr="00F566BF">
              <w:rPr>
                <w:rFonts w:ascii="GHEA Grapalat" w:hAnsi="GHEA Grapalat"/>
                <w:sz w:val="18"/>
              </w:rPr>
              <w:t>հասցեն</w:t>
            </w:r>
          </w:p>
        </w:tc>
        <w:tc>
          <w:tcPr>
            <w:tcW w:w="2190" w:type="dxa"/>
            <w:vAlign w:val="center"/>
          </w:tcPr>
          <w:p w14:paraId="0004DBF7" w14:textId="77777777" w:rsidR="007678FA" w:rsidRPr="00F566BF" w:rsidRDefault="007678FA" w:rsidP="004B371C">
            <w:pPr>
              <w:jc w:val="center"/>
              <w:rPr>
                <w:rFonts w:ascii="GHEA Grapalat" w:hAnsi="GHEA Grapalat"/>
                <w:sz w:val="18"/>
              </w:rPr>
            </w:pPr>
            <w:r w:rsidRPr="00F566BF">
              <w:rPr>
                <w:rFonts w:ascii="GHEA Grapalat" w:hAnsi="GHEA Grapalat"/>
                <w:sz w:val="18"/>
              </w:rPr>
              <w:t>Ժամկետը**</w:t>
            </w:r>
          </w:p>
        </w:tc>
      </w:tr>
      <w:tr w:rsidR="007678FA" w:rsidRPr="00354AC3" w14:paraId="5865D235" w14:textId="77777777" w:rsidTr="004B371C">
        <w:trPr>
          <w:trHeight w:val="246"/>
        </w:trPr>
        <w:tc>
          <w:tcPr>
            <w:tcW w:w="1304" w:type="dxa"/>
          </w:tcPr>
          <w:p w14:paraId="58777756" w14:textId="598CD461" w:rsidR="007678FA" w:rsidRPr="00D27959" w:rsidRDefault="000867C7" w:rsidP="004B371C">
            <w:pPr>
              <w:jc w:val="center"/>
              <w:rPr>
                <w:rFonts w:ascii="GHEA Grapalat" w:hAnsi="GHEA Grapalat"/>
                <w:sz w:val="20"/>
                <w:lang w:val="hy-AM"/>
              </w:rPr>
            </w:pPr>
            <w:r>
              <w:rPr>
                <w:rFonts w:ascii="GHEA Grapalat" w:hAnsi="GHEA Grapalat"/>
                <w:sz w:val="20"/>
                <w:lang w:val="hy-AM"/>
              </w:rPr>
              <w:t>1</w:t>
            </w:r>
          </w:p>
        </w:tc>
        <w:tc>
          <w:tcPr>
            <w:tcW w:w="1857" w:type="dxa"/>
          </w:tcPr>
          <w:p w14:paraId="7A2A01D2" w14:textId="38380A52" w:rsidR="007678FA" w:rsidRPr="004B371C" w:rsidRDefault="000867C7" w:rsidP="004B371C">
            <w:pPr>
              <w:jc w:val="center"/>
              <w:rPr>
                <w:rFonts w:ascii="GHEA Grapalat" w:hAnsi="GHEA Grapalat"/>
                <w:sz w:val="20"/>
                <w:lang w:val="hy-AM"/>
              </w:rPr>
            </w:pPr>
            <w:r w:rsidRPr="004B371C">
              <w:rPr>
                <w:rFonts w:ascii="GHEA Grapalat" w:hAnsi="GHEA Grapalat"/>
                <w:sz w:val="20"/>
                <w:lang w:val="hy-AM"/>
              </w:rPr>
              <w:t>72261160/510</w:t>
            </w:r>
          </w:p>
        </w:tc>
        <w:tc>
          <w:tcPr>
            <w:tcW w:w="896" w:type="dxa"/>
          </w:tcPr>
          <w:p w14:paraId="3894BE7D" w14:textId="7D4C9C52" w:rsidR="007678FA" w:rsidRPr="00D27959" w:rsidRDefault="000867C7" w:rsidP="004B371C">
            <w:pPr>
              <w:jc w:val="center"/>
              <w:rPr>
                <w:rFonts w:ascii="GHEA Grapalat" w:hAnsi="GHEA Grapalat"/>
                <w:sz w:val="20"/>
                <w:lang w:val="hy-AM"/>
              </w:rPr>
            </w:pPr>
            <w:r>
              <w:rPr>
                <w:rFonts w:ascii="GHEA Grapalat" w:hAnsi="GHEA Grapalat"/>
                <w:sz w:val="20"/>
                <w:lang w:val="hy-AM"/>
              </w:rPr>
              <w:t>Տեխ. Բնութագիրը ներկայացված է ստորև*</w:t>
            </w:r>
          </w:p>
        </w:tc>
        <w:tc>
          <w:tcPr>
            <w:tcW w:w="878" w:type="dxa"/>
          </w:tcPr>
          <w:p w14:paraId="3D5C9C26" w14:textId="7A9257B3" w:rsidR="007678FA" w:rsidRPr="00D27959" w:rsidRDefault="000867C7" w:rsidP="004B371C">
            <w:pPr>
              <w:jc w:val="center"/>
              <w:rPr>
                <w:rFonts w:ascii="GHEA Grapalat" w:hAnsi="GHEA Grapalat"/>
                <w:sz w:val="20"/>
                <w:lang w:val="hy-AM"/>
              </w:rPr>
            </w:pPr>
            <w:r>
              <w:rPr>
                <w:rFonts w:ascii="GHEA Grapalat" w:hAnsi="GHEA Grapalat"/>
                <w:sz w:val="20"/>
                <w:lang w:val="hy-AM"/>
              </w:rPr>
              <w:t>դրամ</w:t>
            </w:r>
          </w:p>
        </w:tc>
        <w:tc>
          <w:tcPr>
            <w:tcW w:w="1020" w:type="dxa"/>
          </w:tcPr>
          <w:p w14:paraId="24DF365F" w14:textId="77777777" w:rsidR="007678FA" w:rsidRPr="004B371C" w:rsidRDefault="007678FA" w:rsidP="004B371C">
            <w:pPr>
              <w:jc w:val="center"/>
              <w:rPr>
                <w:rFonts w:ascii="GHEA Grapalat" w:hAnsi="GHEA Grapalat"/>
                <w:sz w:val="20"/>
                <w:lang w:val="hy-AM"/>
              </w:rPr>
            </w:pPr>
          </w:p>
        </w:tc>
        <w:tc>
          <w:tcPr>
            <w:tcW w:w="1020" w:type="dxa"/>
          </w:tcPr>
          <w:p w14:paraId="2235A8D0" w14:textId="5B3B5A99" w:rsidR="007678FA" w:rsidRPr="00D27959" w:rsidRDefault="000867C7" w:rsidP="004B371C">
            <w:pPr>
              <w:jc w:val="center"/>
              <w:rPr>
                <w:rFonts w:ascii="GHEA Grapalat" w:hAnsi="GHEA Grapalat"/>
                <w:sz w:val="20"/>
                <w:lang w:val="hy-AM"/>
              </w:rPr>
            </w:pPr>
            <w:r>
              <w:rPr>
                <w:rFonts w:ascii="GHEA Grapalat" w:hAnsi="GHEA Grapalat"/>
                <w:sz w:val="20"/>
                <w:lang w:val="hy-AM"/>
              </w:rPr>
              <w:t>1</w:t>
            </w:r>
          </w:p>
        </w:tc>
        <w:tc>
          <w:tcPr>
            <w:tcW w:w="983" w:type="dxa"/>
          </w:tcPr>
          <w:p w14:paraId="7F9A0648" w14:textId="449ABEDD" w:rsidR="007678FA" w:rsidRPr="00D27959" w:rsidRDefault="000867C7" w:rsidP="004B371C">
            <w:pPr>
              <w:jc w:val="center"/>
              <w:rPr>
                <w:rFonts w:ascii="GHEA Grapalat" w:hAnsi="GHEA Grapalat"/>
                <w:sz w:val="20"/>
                <w:lang w:val="hy-AM"/>
              </w:rPr>
            </w:pPr>
            <w:r>
              <w:rPr>
                <w:rFonts w:ascii="GHEA Grapalat" w:hAnsi="GHEA Grapalat"/>
                <w:sz w:val="20"/>
                <w:lang w:val="hy-AM"/>
              </w:rPr>
              <w:t>Ք. Երևան, Մ. Ադամյան 1</w:t>
            </w:r>
          </w:p>
        </w:tc>
        <w:tc>
          <w:tcPr>
            <w:tcW w:w="2190" w:type="dxa"/>
          </w:tcPr>
          <w:p w14:paraId="52EFE660" w14:textId="799646A6" w:rsidR="007678FA" w:rsidRPr="00D27959" w:rsidRDefault="000867C7" w:rsidP="004B371C">
            <w:pPr>
              <w:jc w:val="both"/>
              <w:rPr>
                <w:rFonts w:ascii="GHEA Grapalat" w:hAnsi="GHEA Grapalat"/>
                <w:sz w:val="20"/>
                <w:lang w:val="hy-AM"/>
              </w:rPr>
            </w:pPr>
            <w:r w:rsidRPr="004B371C">
              <w:rPr>
                <w:rFonts w:ascii="GHEA Grapalat" w:hAnsi="GHEA Grapalat"/>
                <w:sz w:val="20"/>
                <w:lang w:val="hy-AM"/>
              </w:rPr>
              <w:t>Ծառայության մատուցումն իրականացվում է այդ նպատակով ֆինանսական միջոցներ նախատեսվելու հիման վրա կողմերի միջև համաձայնագիրը կնքվելու օրվանից հետո կողմերի իրավունքների և պարտականությունների կատարման պայմանն ուժի մեջ մտնելու 20-րդ օրվանից հաշված 340 օրացուցային օր, իսկ եթե Կատարողը համաձայն է ավելի շուտ մատուցել ծառայությունները, ապա կատարման պայմանն ուժի մեջ մտնելուց հետո 360 օրացուցային օր</w:t>
            </w:r>
          </w:p>
        </w:tc>
      </w:tr>
    </w:tbl>
    <w:p w14:paraId="3ED24537" w14:textId="77777777" w:rsidR="007678FA" w:rsidRPr="00D27959" w:rsidRDefault="007678FA" w:rsidP="007678FA">
      <w:pPr>
        <w:jc w:val="center"/>
        <w:rPr>
          <w:rFonts w:ascii="GHEA Grapalat" w:hAnsi="GHEA Grapalat"/>
          <w:sz w:val="20"/>
          <w:lang w:val="hy-AM"/>
        </w:rPr>
      </w:pPr>
    </w:p>
    <w:p w14:paraId="2172147A" w14:textId="77777777" w:rsidR="000867C7" w:rsidRPr="004B371C" w:rsidRDefault="007678FA" w:rsidP="000867C7">
      <w:pPr>
        <w:spacing w:line="276" w:lineRule="auto"/>
        <w:jc w:val="both"/>
        <w:rPr>
          <w:rFonts w:ascii="GHEA Grapalat" w:hAnsi="GHEA Grapalat"/>
          <w:sz w:val="20"/>
          <w:szCs w:val="20"/>
          <w:lang w:val="hy-AM" w:eastAsia="ru-RU"/>
        </w:rPr>
      </w:pPr>
      <w:r w:rsidRPr="00D27959">
        <w:rPr>
          <w:rFonts w:ascii="GHEA Grapalat" w:hAnsi="GHEA Grapalat"/>
          <w:sz w:val="20"/>
          <w:lang w:val="hy-AM"/>
        </w:rPr>
        <w:t xml:space="preserve"> </w:t>
      </w:r>
      <w:r w:rsidRPr="00A506F8">
        <w:rPr>
          <w:rFonts w:ascii="GHEA Grapalat" w:hAnsi="GHEA Grapalat" w:cs="Sylfaen"/>
          <w:i/>
          <w:sz w:val="18"/>
          <w:szCs w:val="18"/>
          <w:lang w:val="pt-BR"/>
        </w:rPr>
        <w:t>*</w:t>
      </w:r>
      <w:r w:rsidR="00D43BA7" w:rsidRPr="004B371C">
        <w:rPr>
          <w:rFonts w:ascii="GHEA Grapalat" w:hAnsi="GHEA Grapalat"/>
          <w:sz w:val="20"/>
          <w:szCs w:val="20"/>
          <w:lang w:val="hy-AM" w:eastAsia="ru-RU"/>
        </w:rPr>
        <w:t xml:space="preserve"> </w:t>
      </w:r>
      <w:r w:rsidR="000867C7" w:rsidRPr="004B371C">
        <w:rPr>
          <w:rFonts w:ascii="GHEA Grapalat" w:hAnsi="GHEA Grapalat"/>
          <w:sz w:val="20"/>
          <w:szCs w:val="20"/>
          <w:lang w:val="hy-AM" w:eastAsia="ru-RU"/>
        </w:rPr>
        <w:t>Նկարագրությունը և նպատակը</w:t>
      </w:r>
    </w:p>
    <w:p w14:paraId="308852FB" w14:textId="77777777" w:rsidR="000867C7" w:rsidRPr="004B371C" w:rsidRDefault="000867C7" w:rsidP="000867C7">
      <w:pPr>
        <w:spacing w:line="360"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w:t>
      </w:r>
    </w:p>
    <w:p w14:paraId="78E425AC" w14:textId="77777777" w:rsidR="000867C7" w:rsidRPr="004B371C" w:rsidRDefault="000867C7" w:rsidP="000867C7">
      <w:pPr>
        <w:spacing w:line="360" w:lineRule="auto"/>
        <w:jc w:val="both"/>
        <w:rPr>
          <w:rFonts w:ascii="GHEA Grapalat" w:hAnsi="GHEA Grapalat"/>
          <w:sz w:val="20"/>
          <w:szCs w:val="20"/>
          <w:lang w:val="hy-AM" w:eastAsia="ru-RU"/>
        </w:rPr>
      </w:pPr>
      <w:r w:rsidRPr="004B371C">
        <w:rPr>
          <w:rFonts w:ascii="GHEA Grapalat" w:hAnsi="GHEA Grapalat"/>
          <w:sz w:val="20"/>
          <w:szCs w:val="20"/>
          <w:lang w:val="hy-AM" w:eastAsia="ru-RU"/>
        </w:rPr>
        <w:t>էլեկտրոնային մրցույթների (գնումներ և դրամաշնորհներ) համակարգի տեխնիկական սպասարկում և ֆունկցիոնալ փոփոխությունների կատարում (այսուհետ՝ ARMEPS)</w:t>
      </w:r>
    </w:p>
    <w:p w14:paraId="6386240E" w14:textId="77777777" w:rsidR="000867C7" w:rsidRPr="004B371C" w:rsidRDefault="000867C7" w:rsidP="000867C7">
      <w:pPr>
        <w:spacing w:after="120"/>
        <w:jc w:val="both"/>
        <w:rPr>
          <w:rFonts w:ascii="GHEA Grapalat" w:hAnsi="GHEA Grapalat"/>
          <w:sz w:val="20"/>
          <w:szCs w:val="20"/>
          <w:lang w:val="hy-AM" w:eastAsia="ru-RU"/>
        </w:rPr>
      </w:pPr>
    </w:p>
    <w:p w14:paraId="2C220E92" w14:textId="77777777" w:rsidR="000867C7" w:rsidRPr="004B371C" w:rsidRDefault="000867C7" w:rsidP="000867C7">
      <w:pPr>
        <w:spacing w:after="1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Ամբողջապես համապատասխանելով ստանդարտ գործընթացին, որն անհրաժեշտ է ծրագրային ապահովման մանրամասն կիրառման համար, ARMEPS տեխնիկական սպասարկման համակարգը կգործի 3 մակարդակներում, որոնք իրենց հերթին կազմված են գործունեության հետևյալ տեսակներից: </w:t>
      </w:r>
    </w:p>
    <w:p w14:paraId="3195B694" w14:textId="77777777" w:rsidR="000867C7" w:rsidRPr="004B371C" w:rsidRDefault="000867C7" w:rsidP="00D27959">
      <w:pPr>
        <w:numPr>
          <w:ilvl w:val="0"/>
          <w:numId w:val="11"/>
        </w:numPr>
        <w:spacing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1-ին մակարդակի սպասարկում (գործարար մակարդակ). պատասխանել էլեկտրոնային նամակներին և հեռախոսազանգերին, վերլուծել միջադեպերը, ստուգել համապատասխան փաստաթղթերը, կատարել գրառումներ/թարմացումներ խնդիրների բացահայտման գործիքի միջոցով և դիտանցել միջադեպերի լուծումը: </w:t>
      </w:r>
      <w:bookmarkStart w:id="18" w:name="_Hlk85711163"/>
      <w:r w:rsidRPr="004B371C">
        <w:rPr>
          <w:rFonts w:ascii="GHEA Grapalat" w:hAnsi="GHEA Grapalat"/>
          <w:sz w:val="20"/>
          <w:szCs w:val="20"/>
          <w:lang w:val="hy-AM" w:eastAsia="ru-RU"/>
        </w:rPr>
        <w:t>1-ին մակարդակի սպասարկումն իրականացնելու է ՀՀ ֆինանսների նախարարությունը (Նախարարություն).</w:t>
      </w:r>
    </w:p>
    <w:bookmarkEnd w:id="18"/>
    <w:p w14:paraId="578A26CD" w14:textId="77777777" w:rsidR="000867C7" w:rsidRPr="004B371C" w:rsidRDefault="000867C7" w:rsidP="00D27959">
      <w:pPr>
        <w:numPr>
          <w:ilvl w:val="0"/>
          <w:numId w:val="11"/>
        </w:numPr>
        <w:spacing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2-րդ մակարդակի սպասարկում (տեխնիկական մակարդակ) (24/7 ձևաչափով). տեխնիկական խնդիրների լուծում, սարքավորումների կոնֆիգուրացիաներ, ծրագրային ուղղումների ներդրում և ցանցային/տեխնիկական խնդիրների հայտնաբերում.</w:t>
      </w:r>
    </w:p>
    <w:p w14:paraId="69FF7AE9" w14:textId="77777777" w:rsidR="000867C7" w:rsidRPr="004B371C" w:rsidRDefault="000867C7" w:rsidP="00D27959">
      <w:pPr>
        <w:numPr>
          <w:ilvl w:val="0"/>
          <w:numId w:val="11"/>
        </w:numPr>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3-րդ մակարդակի սպասարկում (ուղղիչ միջոցառումների իրականացման սպասարկում և 1-ին ու 2-րդ մակարդակների սպասարկման օժանդակություն). սխալների վերացում, կոդերի թեստավորում, բարդ իրավիճակների վերարտադրում, ծրագրային ապահովման ուղղումների ներդրման փաթեթների ստեղծում, փաստաթղթերի թարմացումներ: </w:t>
      </w:r>
    </w:p>
    <w:p w14:paraId="091B20D4" w14:textId="77777777" w:rsidR="000867C7" w:rsidRPr="004B371C" w:rsidRDefault="000867C7" w:rsidP="000867C7">
      <w:pPr>
        <w:spacing w:line="276" w:lineRule="auto"/>
        <w:jc w:val="both"/>
        <w:rPr>
          <w:rFonts w:ascii="GHEA Grapalat" w:hAnsi="GHEA Grapalat"/>
          <w:sz w:val="20"/>
          <w:szCs w:val="20"/>
          <w:lang w:val="hy-AM" w:eastAsia="ru-RU"/>
        </w:rPr>
      </w:pPr>
    </w:p>
    <w:p w14:paraId="70C712DE" w14:textId="77777777" w:rsidR="000867C7" w:rsidRPr="004B371C" w:rsidRDefault="000867C7" w:rsidP="000867C7">
      <w:pPr>
        <w:spacing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Ծառայություններ մատուցողը պատասխանատու կլինի տեղական մակարդակով օպերատիվ արձագանքման 2-րդ և 3-րդ մակարդակների սպասարկման համար:  </w:t>
      </w:r>
    </w:p>
    <w:p w14:paraId="202BD526" w14:textId="77777777" w:rsidR="000867C7" w:rsidRPr="004B371C" w:rsidRDefault="000867C7" w:rsidP="000867C7">
      <w:pPr>
        <w:spacing w:line="276" w:lineRule="auto"/>
        <w:ind w:firstLine="357"/>
        <w:jc w:val="both"/>
        <w:rPr>
          <w:rFonts w:ascii="GHEA Grapalat" w:hAnsi="GHEA Grapalat"/>
          <w:sz w:val="20"/>
          <w:szCs w:val="20"/>
          <w:lang w:val="hy-AM" w:eastAsia="ru-RU"/>
        </w:rPr>
      </w:pPr>
      <w:r w:rsidRPr="004B371C">
        <w:rPr>
          <w:rFonts w:ascii="GHEA Grapalat" w:hAnsi="GHEA Grapalat"/>
          <w:sz w:val="20"/>
          <w:szCs w:val="20"/>
          <w:lang w:val="hy-AM" w:eastAsia="ru-RU"/>
        </w:rPr>
        <w:t>Ի լրումն տեխնիկական սպասարկման, անհրաժեշտ է ARMEPS համակարգում կատարել նաև ֆունկցիոնալ փոփոխություններ, որոնք մանրամասնմներկայացված են «ARMEPS համակարգի փոփոխություններ» բաժնում:</w:t>
      </w:r>
    </w:p>
    <w:p w14:paraId="4C9CC814" w14:textId="77777777" w:rsidR="000867C7" w:rsidRPr="004B371C" w:rsidRDefault="000867C7" w:rsidP="000867C7">
      <w:pPr>
        <w:ind w:firstLine="357"/>
        <w:jc w:val="both"/>
        <w:rPr>
          <w:rFonts w:ascii="GHEA Grapalat" w:hAnsi="GHEA Grapalat"/>
          <w:sz w:val="20"/>
          <w:szCs w:val="20"/>
          <w:lang w:val="hy-AM" w:eastAsia="ru-RU"/>
        </w:rPr>
      </w:pPr>
    </w:p>
    <w:p w14:paraId="35B486BA" w14:textId="77777777" w:rsidR="000867C7" w:rsidRPr="004B371C" w:rsidRDefault="000867C7" w:rsidP="000867C7">
      <w:pPr>
        <w:jc w:val="both"/>
        <w:rPr>
          <w:rFonts w:ascii="GHEA Grapalat" w:hAnsi="GHEA Grapalat"/>
          <w:sz w:val="20"/>
          <w:szCs w:val="20"/>
          <w:lang w:val="hy-AM" w:eastAsia="ru-RU"/>
        </w:rPr>
      </w:pPr>
    </w:p>
    <w:p w14:paraId="69A150C7" w14:textId="77777777" w:rsidR="000867C7" w:rsidRPr="004B371C" w:rsidRDefault="000867C7" w:rsidP="000867C7">
      <w:pPr>
        <w:tabs>
          <w:tab w:val="num" w:pos="480"/>
        </w:tabs>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Կիրարկման պայմաններ</w:t>
      </w:r>
    </w:p>
    <w:p w14:paraId="6CA4DFDF"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Ծառայությունը մատուցողի տարածքում պետք է ստեղծվի փորձարկման միջավայր՝ միջադեպերի վերարտադրման, թերությունների հայտնաբերման և ծրագրային ուղղումների կամ ծրագրային ապահովման թարմացված տարբերակների փորձարկման համար: Ծառայություններ մատուցողին կտրամադրվի փորձարկման միջավայրի մուտքի իրավունք, որը հանդիսանում է ARMEPS արտադրական միջավայրի ճշգրիտ կրկնօրինակը: </w:t>
      </w:r>
    </w:p>
    <w:p w14:paraId="0C2D5857"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Սպասարկման աշխատանքների իրականացման ընթացքում Ծառայություններ մատուցողի աշխատակազմին (որը կիրականացնի 2-րդ և 3-րդ մակարդակների սպասարկումը) հեռակա կարգով կօժանդակի Նախարարությունը, որը կիրականացնի 1-ին մակարդակի սպասարկումը: 3-րդ մակարդակի սպասարկման համակարգին պետք է հասցեագրվեն բոլոր այն խնդիրները, որոնք պահանջում են միջամտություն ARMEPS-ի ծրագրային ապահովման առնչությամբ: </w:t>
      </w:r>
    </w:p>
    <w:p w14:paraId="42A2AB7E" w14:textId="77777777" w:rsidR="000867C7" w:rsidRPr="004B371C" w:rsidRDefault="000867C7" w:rsidP="000867C7">
      <w:pPr>
        <w:jc w:val="both"/>
        <w:rPr>
          <w:rFonts w:ascii="GHEA Grapalat" w:hAnsi="GHEA Grapalat"/>
          <w:sz w:val="20"/>
          <w:szCs w:val="20"/>
          <w:lang w:val="hy-AM" w:eastAsia="ru-RU"/>
        </w:rPr>
      </w:pPr>
    </w:p>
    <w:p w14:paraId="7599C8DA" w14:textId="77777777" w:rsidR="000867C7" w:rsidRPr="004B371C" w:rsidRDefault="000867C7" w:rsidP="000867C7">
      <w:pPr>
        <w:jc w:val="both"/>
        <w:rPr>
          <w:rFonts w:ascii="GHEA Grapalat" w:hAnsi="GHEA Grapalat"/>
          <w:sz w:val="20"/>
          <w:szCs w:val="20"/>
          <w:lang w:val="hy-AM" w:eastAsia="ru-RU"/>
        </w:rPr>
      </w:pPr>
    </w:p>
    <w:p w14:paraId="27BB495C" w14:textId="77777777" w:rsidR="000867C7" w:rsidRPr="004B371C" w:rsidRDefault="000867C7" w:rsidP="000867C7">
      <w:pPr>
        <w:jc w:val="both"/>
        <w:rPr>
          <w:rFonts w:ascii="GHEA Grapalat" w:hAnsi="GHEA Grapalat"/>
          <w:sz w:val="20"/>
          <w:szCs w:val="20"/>
          <w:lang w:val="hy-AM" w:eastAsia="ru-RU"/>
        </w:rPr>
      </w:pPr>
    </w:p>
    <w:p w14:paraId="56FA1321" w14:textId="77777777" w:rsidR="000867C7" w:rsidRPr="004B371C" w:rsidRDefault="000867C7" w:rsidP="000867C7">
      <w:pPr>
        <w:jc w:val="both"/>
        <w:rPr>
          <w:rFonts w:ascii="GHEA Grapalat" w:hAnsi="GHEA Grapalat"/>
          <w:sz w:val="20"/>
          <w:szCs w:val="20"/>
          <w:lang w:val="hy-AM" w:eastAsia="ru-RU"/>
        </w:rPr>
      </w:pPr>
      <w:r w:rsidRPr="004B371C">
        <w:rPr>
          <w:rFonts w:ascii="GHEA Grapalat" w:hAnsi="GHEA Grapalat"/>
          <w:sz w:val="20"/>
          <w:szCs w:val="20"/>
          <w:lang w:val="hy-AM" w:eastAsia="ru-RU"/>
        </w:rPr>
        <w:t>ARMEPS համակարգի փոփոխություններ</w:t>
      </w:r>
    </w:p>
    <w:p w14:paraId="52BCC87B" w14:textId="77777777" w:rsidR="000867C7" w:rsidRPr="004B371C" w:rsidRDefault="000867C7" w:rsidP="000867C7">
      <w:pPr>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Սույն Առաջադրանքի Պայմանների շրջանակներում Ծառայություններ մատուցողն ունի հետևյալ պարտավորությունները՝ տեղական մակարդակով ARMEPS-ի օպերատիվ արձագանքման 2-րդ և 3-րդ մակարդակների սպասարկման առումով.  </w:t>
      </w:r>
    </w:p>
    <w:p w14:paraId="2F63FB50" w14:textId="77777777" w:rsidR="000867C7" w:rsidRPr="004B371C" w:rsidRDefault="000867C7" w:rsidP="00D27959">
      <w:pPr>
        <w:numPr>
          <w:ilvl w:val="0"/>
          <w:numId w:val="12"/>
        </w:numPr>
        <w:spacing w:before="60"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Վերլուծել միջադեպերը, վերարտադրել իրավիճակներ, ստուգել համապատասխան փաստաթղթերը.</w:t>
      </w:r>
    </w:p>
    <w:p w14:paraId="29AD03BB" w14:textId="77777777" w:rsidR="000867C7" w:rsidRPr="004B371C" w:rsidRDefault="000867C7" w:rsidP="00D27959">
      <w:pPr>
        <w:numPr>
          <w:ilvl w:val="0"/>
          <w:numId w:val="12"/>
        </w:numPr>
        <w:spacing w:before="60"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Համակարգել տեխնիկական խնդիրները և դիտանցել դրանց լուծումները.</w:t>
      </w:r>
    </w:p>
    <w:p w14:paraId="6D74E456" w14:textId="77777777" w:rsidR="000867C7" w:rsidRPr="004B371C" w:rsidRDefault="000867C7" w:rsidP="00D27959">
      <w:pPr>
        <w:numPr>
          <w:ilvl w:val="0"/>
          <w:numId w:val="12"/>
        </w:numPr>
        <w:spacing w:before="60"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Վերլուծել թերությունները և դիտանցել նրանց լուծումը.</w:t>
      </w:r>
    </w:p>
    <w:p w14:paraId="3868BB6B" w14:textId="77777777" w:rsidR="000867C7" w:rsidRPr="004B371C" w:rsidRDefault="000867C7" w:rsidP="00D27959">
      <w:pPr>
        <w:numPr>
          <w:ilvl w:val="0"/>
          <w:numId w:val="12"/>
        </w:numPr>
        <w:spacing w:before="60"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Լուծել ենթակառուցվածքի հետ կապված խնդիրները.</w:t>
      </w:r>
    </w:p>
    <w:p w14:paraId="24EABB3C" w14:textId="77777777" w:rsidR="000867C7" w:rsidRPr="004B371C" w:rsidRDefault="000867C7" w:rsidP="00D27959">
      <w:pPr>
        <w:numPr>
          <w:ilvl w:val="0"/>
          <w:numId w:val="12"/>
        </w:numPr>
        <w:spacing w:before="60"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ARMEPS համակարգի գործունեության համար անհրաժեշտ հարակից սերվերների (DNS, MAIL, NTP) սպասարկումը.</w:t>
      </w:r>
    </w:p>
    <w:p w14:paraId="5C1DAB96" w14:textId="77777777" w:rsidR="000867C7" w:rsidRPr="004B371C" w:rsidRDefault="000867C7" w:rsidP="00D27959">
      <w:pPr>
        <w:numPr>
          <w:ilvl w:val="0"/>
          <w:numId w:val="12"/>
        </w:numPr>
        <w:spacing w:before="60"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Մտցնել կիրառման մեջ ծրագրային ուղղումները կամ նոր տարբերակները,</w:t>
      </w:r>
    </w:p>
    <w:p w14:paraId="794C7B92" w14:textId="77777777" w:rsidR="000867C7" w:rsidRPr="004B371C" w:rsidRDefault="000867C7" w:rsidP="00D27959">
      <w:pPr>
        <w:numPr>
          <w:ilvl w:val="0"/>
          <w:numId w:val="12"/>
        </w:numPr>
        <w:spacing w:before="6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Իրականացնել ետնամասի (back-end) աջակցման աշխատանքներ.</w:t>
      </w:r>
    </w:p>
    <w:p w14:paraId="062D8754" w14:textId="77777777" w:rsidR="000867C7" w:rsidRPr="004B371C" w:rsidRDefault="000867C7" w:rsidP="00D27959">
      <w:pPr>
        <w:numPr>
          <w:ilvl w:val="0"/>
          <w:numId w:val="12"/>
        </w:numPr>
        <w:spacing w:before="6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Պատվիրատուի պահանջով ծրագրային ապահովման փոփոխման իրականացում՝ հաշվի առնելով հետևյալը՝</w:t>
      </w:r>
    </w:p>
    <w:p w14:paraId="1BAD5B96"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Փոփոխության հայցի բացահայտում և հաղորդակցում Նախարարության կողմից,  </w:t>
      </w:r>
    </w:p>
    <w:p w14:paraId="649F5A90"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Առաջարկվող Փոփոխության հայցի ազդեցության վերլուծություն և այն չիրականացնելու ազդեցության գնահատում, փոփոխության հայցի իրականացման կանխատեսելի ժամկետները և արժեքը,</w:t>
      </w:r>
    </w:p>
    <w:p w14:paraId="506234AE"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Փոփոխության հայցի իրականացման առաջարկվող պայմանների հաստատում Նախարարության կողմից,</w:t>
      </w:r>
    </w:p>
    <w:p w14:paraId="628BE667" w14:textId="77777777" w:rsidR="000867C7" w:rsidRPr="004B371C" w:rsidRDefault="000867C7" w:rsidP="000867C7">
      <w:p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Փոփոխման հայցի հաստատումից հետո անհրաժեշտ է իրականացնել հետևյալ քայլերը՝</w:t>
      </w:r>
    </w:p>
    <w:p w14:paraId="2C12EC8A"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Ծառայություններ մատուցողի կողմից նախագծի պլանների համապատասխանեցում` միավորելու և Նախարարություն համաձայնեցված փոփոխությունները  փոխանցելու համար` հավանություն ստանալու նպատակով. </w:t>
      </w:r>
    </w:p>
    <w:p w14:paraId="6D092BEB"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Ծառայություններ մատուցողի կողմից Փոփոխության հայցի ներդնում.</w:t>
      </w:r>
    </w:p>
    <w:p w14:paraId="13E6C2A5"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Փոփոխության հայցի թեստավորում Ծառայություններ մատուցողի և Նախարարության կողմից. </w:t>
      </w:r>
    </w:p>
    <w:p w14:paraId="16C5F98D"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Նախարարության կողմից ընդունման որոշում (ընդունումը չպետք է հետաձգվի առանց պատճառների և ընդունման չափանիշը պետք է հստակորեն վերաբերի Փոփոխության Հայցի պահանջներին և ոչ որևէ նոր` չհստակեցված պահանջների).</w:t>
      </w:r>
    </w:p>
    <w:p w14:paraId="4403663F" w14:textId="77777777" w:rsidR="000867C7" w:rsidRPr="004B371C" w:rsidRDefault="000867C7" w:rsidP="00D27959">
      <w:pPr>
        <w:numPr>
          <w:ilvl w:val="0"/>
          <w:numId w:val="13"/>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Ծառայություններ մատուցողի կողմից Փոփոխության Հայցի Գործարկում. </w:t>
      </w:r>
    </w:p>
    <w:p w14:paraId="5176586D" w14:textId="77777777" w:rsidR="000867C7" w:rsidRPr="004B371C" w:rsidRDefault="000867C7" w:rsidP="00D27959">
      <w:pPr>
        <w:numPr>
          <w:ilvl w:val="0"/>
          <w:numId w:val="12"/>
        </w:numPr>
        <w:spacing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Վերլուծել պատահարները, վերարտադրել հանգամանքները, ստուգել համապատասխան ձեռնարկները: </w:t>
      </w:r>
    </w:p>
    <w:p w14:paraId="442B29C2" w14:textId="77777777" w:rsidR="000867C7" w:rsidRPr="004B371C" w:rsidRDefault="000867C7" w:rsidP="00D27959">
      <w:pPr>
        <w:numPr>
          <w:ilvl w:val="0"/>
          <w:numId w:val="12"/>
        </w:numPr>
        <w:spacing w:after="20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Լուծել ենթակառուցվածքների կամ երրորդ կողմ հանդիսացող համակարգերի խնդիրները (միացումներ, ինտերնետ բրոուզերի խնդիրներ, վեբկայքերի ծրագրերի ընդհանուր կիրառում);</w:t>
      </w:r>
    </w:p>
    <w:p w14:paraId="46EDE15A" w14:textId="77777777" w:rsidR="000867C7" w:rsidRPr="004B371C" w:rsidRDefault="000867C7" w:rsidP="00D27959">
      <w:pPr>
        <w:numPr>
          <w:ilvl w:val="0"/>
          <w:numId w:val="12"/>
        </w:numPr>
        <w:spacing w:after="20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Գործարկել ծրագրերի նոր թողարկումները կամ ծրագրային փոփոխության ֆայլերը: </w:t>
      </w:r>
    </w:p>
    <w:p w14:paraId="2EEB066C" w14:textId="77777777" w:rsidR="000867C7" w:rsidRPr="004B371C" w:rsidRDefault="000867C7" w:rsidP="00D27959">
      <w:pPr>
        <w:numPr>
          <w:ilvl w:val="0"/>
          <w:numId w:val="12"/>
        </w:numPr>
        <w:spacing w:after="20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2-րդ և 3-րդ մակարդակի սպասարկող անձնակազմը կգործի հեռահար եղանակով: 2-րդ և 3-րդ մակարդակի սպասարկող անձնակազմի գործողությունները ներառում են.</w:t>
      </w:r>
    </w:p>
    <w:p w14:paraId="09623714"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 xml:space="preserve">Պատասխանել տեխնիկական / ոչ գործառութային հայցերին, որոնք էլ-փոստի միջոցով կուղղորդվեն 1-ին մակարդակի սպասարկող անձնակազմի կողմից. </w:t>
      </w:r>
    </w:p>
    <w:p w14:paraId="17E7A594"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Գտնել և սահմանել գրանցված ծրագրային սխալները (ուղղիչ աշխատանքներ և տեխնիկական աջակցում).</w:t>
      </w:r>
    </w:p>
    <w:p w14:paraId="2CC7D1CB"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Լուծել խնդիրները և վերարտադրել հանգամանքները.</w:t>
      </w:r>
    </w:p>
    <w:p w14:paraId="08C826FA"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Միջամտել (հեռահար կապի միջոցով) փուլ առ փուլ ընթացող ծրագրային միջավայրին և կատարել ծրագրերի տեղադրում/պարամետրերի սահմանում.</w:t>
      </w:r>
    </w:p>
    <w:p w14:paraId="018BEA37"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Կատարել թեստավորում.</w:t>
      </w:r>
    </w:p>
    <w:p w14:paraId="6FA4E598"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Ստեղծել ծրագրային փոփոխության ֆայլեր և թողարկումներ.</w:t>
      </w:r>
    </w:p>
    <w:p w14:paraId="2408D91B" w14:textId="77777777" w:rsidR="000867C7" w:rsidRPr="004B371C" w:rsidRDefault="000867C7" w:rsidP="00D27959">
      <w:pPr>
        <w:pStyle w:val="ListParagraph"/>
        <w:numPr>
          <w:ilvl w:val="0"/>
          <w:numId w:val="14"/>
        </w:numPr>
        <w:spacing w:after="200" w:line="276" w:lineRule="auto"/>
        <w:ind w:left="720" w:firstLine="360"/>
        <w:contextualSpacing/>
        <w:jc w:val="both"/>
        <w:rPr>
          <w:rFonts w:ascii="GHEA Grapalat" w:hAnsi="GHEA Grapalat"/>
          <w:sz w:val="20"/>
          <w:szCs w:val="20"/>
          <w:lang w:val="hy-AM"/>
        </w:rPr>
      </w:pPr>
      <w:r w:rsidRPr="004B371C">
        <w:rPr>
          <w:rFonts w:ascii="GHEA Grapalat" w:hAnsi="GHEA Grapalat"/>
          <w:sz w:val="20"/>
          <w:szCs w:val="20"/>
          <w:lang w:val="hy-AM"/>
        </w:rPr>
        <w:t xml:space="preserve">Թարմացնել համապատասխան տեխնիկական ձեռնարկները: </w:t>
      </w:r>
      <w:r w:rsidRPr="004B371C">
        <w:rPr>
          <w:rFonts w:ascii="GHEA Grapalat" w:hAnsi="GHEA Grapalat"/>
          <w:sz w:val="20"/>
          <w:szCs w:val="20"/>
          <w:lang w:val="hy-AM"/>
        </w:rPr>
        <w:br/>
      </w:r>
      <w:r w:rsidRPr="004B371C">
        <w:rPr>
          <w:rFonts w:ascii="GHEA Grapalat" w:hAnsi="GHEA Grapalat"/>
          <w:sz w:val="20"/>
          <w:szCs w:val="20"/>
          <w:lang w:val="hy-AM"/>
        </w:rPr>
        <w:br/>
        <w:t xml:space="preserve">     3-րդ մակարդակի Սպասարկող անձնակազմը կգործի Ծառայություններ մատուցողի նախադրյալների համաձայն 07:00 – 20:00 ժամերի ընթացքում` տրամադրելով հեռահար տեխնիկական աջակցություն Նախարարության անձնակազմի համար:        Ծառայություններ մատուցողը կպատասխանի հարցերին համապատասխան ստորև ներկայացված աղյուսակի:</w:t>
      </w:r>
    </w:p>
    <w:p w14:paraId="027D9A95" w14:textId="77777777" w:rsidR="000867C7" w:rsidRPr="004B371C" w:rsidRDefault="000867C7" w:rsidP="000867C7">
      <w:pPr>
        <w:pStyle w:val="ListParagraph"/>
        <w:ind w:left="1080"/>
        <w:jc w:val="both"/>
        <w:rPr>
          <w:rFonts w:ascii="GHEA Grapalat" w:hAnsi="GHEA Grapalat"/>
          <w:sz w:val="20"/>
          <w:szCs w:val="20"/>
          <w:lang w:val="hy-AM"/>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4"/>
        <w:gridCol w:w="4198"/>
      </w:tblGrid>
      <w:tr w:rsidR="000867C7" w:rsidRPr="004B371C" w14:paraId="655CE096" w14:textId="77777777" w:rsidTr="00354AC3">
        <w:trPr>
          <w:trHeight w:val="701"/>
        </w:trPr>
        <w:tc>
          <w:tcPr>
            <w:tcW w:w="5194" w:type="dxa"/>
            <w:tcBorders>
              <w:top w:val="single" w:sz="4" w:space="0" w:color="auto"/>
              <w:left w:val="single" w:sz="4" w:space="0" w:color="auto"/>
              <w:bottom w:val="single" w:sz="4" w:space="0" w:color="auto"/>
              <w:right w:val="single" w:sz="4" w:space="0" w:color="auto"/>
            </w:tcBorders>
            <w:hideMark/>
          </w:tcPr>
          <w:p w14:paraId="279FFB54"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Առաջնահերթություն</w:t>
            </w:r>
          </w:p>
        </w:tc>
        <w:tc>
          <w:tcPr>
            <w:tcW w:w="4198" w:type="dxa"/>
            <w:tcBorders>
              <w:top w:val="single" w:sz="4" w:space="0" w:color="auto"/>
              <w:left w:val="single" w:sz="4" w:space="0" w:color="auto"/>
              <w:bottom w:val="single" w:sz="4" w:space="0" w:color="auto"/>
              <w:right w:val="single" w:sz="4" w:space="0" w:color="auto"/>
            </w:tcBorders>
            <w:hideMark/>
          </w:tcPr>
          <w:p w14:paraId="3F799E02"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Արձագանքում</w:t>
            </w:r>
          </w:p>
          <w:p w14:paraId="37AF9110"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(աշխատանքային օր)</w:t>
            </w:r>
          </w:p>
        </w:tc>
      </w:tr>
      <w:tr w:rsidR="000867C7" w:rsidRPr="004B371C" w14:paraId="3886E238" w14:textId="77777777" w:rsidTr="00354AC3">
        <w:trPr>
          <w:trHeight w:val="359"/>
        </w:trPr>
        <w:tc>
          <w:tcPr>
            <w:tcW w:w="5194" w:type="dxa"/>
            <w:tcBorders>
              <w:top w:val="single" w:sz="4" w:space="0" w:color="auto"/>
              <w:left w:val="single" w:sz="4" w:space="0" w:color="auto"/>
              <w:bottom w:val="single" w:sz="4" w:space="0" w:color="auto"/>
              <w:right w:val="single" w:sz="4" w:space="0" w:color="auto"/>
            </w:tcBorders>
            <w:hideMark/>
          </w:tcPr>
          <w:p w14:paraId="3720C92A" w14:textId="77777777" w:rsidR="000867C7" w:rsidRPr="004B371C" w:rsidRDefault="000867C7" w:rsidP="00354AC3">
            <w:pPr>
              <w:pStyle w:val="ListParagraph"/>
              <w:ind w:left="0"/>
              <w:jc w:val="both"/>
              <w:rPr>
                <w:rFonts w:ascii="GHEA Grapalat" w:hAnsi="GHEA Grapalat"/>
                <w:sz w:val="20"/>
                <w:szCs w:val="20"/>
                <w:lang w:val="hy-AM"/>
              </w:rPr>
            </w:pPr>
            <w:r w:rsidRPr="004B371C">
              <w:rPr>
                <w:rFonts w:ascii="GHEA Grapalat" w:hAnsi="GHEA Grapalat"/>
                <w:sz w:val="20"/>
                <w:szCs w:val="20"/>
                <w:lang w:val="hy-AM"/>
              </w:rPr>
              <w:t>Բարձր</w:t>
            </w:r>
          </w:p>
        </w:tc>
        <w:tc>
          <w:tcPr>
            <w:tcW w:w="4198" w:type="dxa"/>
            <w:tcBorders>
              <w:top w:val="single" w:sz="4" w:space="0" w:color="auto"/>
              <w:left w:val="single" w:sz="4" w:space="0" w:color="auto"/>
              <w:bottom w:val="single" w:sz="4" w:space="0" w:color="auto"/>
              <w:right w:val="single" w:sz="4" w:space="0" w:color="auto"/>
            </w:tcBorders>
            <w:hideMark/>
          </w:tcPr>
          <w:p w14:paraId="7FD20E98"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1</w:t>
            </w:r>
          </w:p>
        </w:tc>
      </w:tr>
      <w:tr w:rsidR="000867C7" w:rsidRPr="004B371C" w14:paraId="1F2A6594" w14:textId="77777777" w:rsidTr="00354AC3">
        <w:trPr>
          <w:trHeight w:val="362"/>
        </w:trPr>
        <w:tc>
          <w:tcPr>
            <w:tcW w:w="5194" w:type="dxa"/>
            <w:tcBorders>
              <w:top w:val="single" w:sz="4" w:space="0" w:color="auto"/>
              <w:left w:val="single" w:sz="4" w:space="0" w:color="auto"/>
              <w:bottom w:val="single" w:sz="4" w:space="0" w:color="auto"/>
              <w:right w:val="single" w:sz="4" w:space="0" w:color="auto"/>
            </w:tcBorders>
            <w:hideMark/>
          </w:tcPr>
          <w:p w14:paraId="29A141B5" w14:textId="77777777" w:rsidR="000867C7" w:rsidRPr="004B371C" w:rsidRDefault="000867C7" w:rsidP="00354AC3">
            <w:pPr>
              <w:pStyle w:val="ListParagraph"/>
              <w:ind w:left="0"/>
              <w:jc w:val="both"/>
              <w:rPr>
                <w:rFonts w:ascii="GHEA Grapalat" w:hAnsi="GHEA Grapalat"/>
                <w:sz w:val="20"/>
                <w:szCs w:val="20"/>
                <w:lang w:val="hy-AM"/>
              </w:rPr>
            </w:pPr>
            <w:r w:rsidRPr="004B371C">
              <w:rPr>
                <w:rFonts w:ascii="GHEA Grapalat" w:hAnsi="GHEA Grapalat"/>
                <w:sz w:val="20"/>
                <w:szCs w:val="20"/>
                <w:lang w:val="hy-AM"/>
              </w:rPr>
              <w:t>Միջին</w:t>
            </w:r>
          </w:p>
        </w:tc>
        <w:tc>
          <w:tcPr>
            <w:tcW w:w="4198" w:type="dxa"/>
            <w:tcBorders>
              <w:top w:val="single" w:sz="4" w:space="0" w:color="auto"/>
              <w:left w:val="single" w:sz="4" w:space="0" w:color="auto"/>
              <w:bottom w:val="single" w:sz="4" w:space="0" w:color="auto"/>
              <w:right w:val="single" w:sz="4" w:space="0" w:color="auto"/>
            </w:tcBorders>
            <w:hideMark/>
          </w:tcPr>
          <w:p w14:paraId="2A627B8C"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3</w:t>
            </w:r>
          </w:p>
        </w:tc>
      </w:tr>
      <w:tr w:rsidR="000867C7" w:rsidRPr="004B371C" w14:paraId="6B98B495" w14:textId="77777777" w:rsidTr="00354AC3">
        <w:trPr>
          <w:trHeight w:val="362"/>
        </w:trPr>
        <w:tc>
          <w:tcPr>
            <w:tcW w:w="5194" w:type="dxa"/>
            <w:tcBorders>
              <w:top w:val="single" w:sz="4" w:space="0" w:color="auto"/>
              <w:left w:val="single" w:sz="4" w:space="0" w:color="auto"/>
              <w:bottom w:val="single" w:sz="4" w:space="0" w:color="auto"/>
              <w:right w:val="single" w:sz="4" w:space="0" w:color="auto"/>
            </w:tcBorders>
            <w:hideMark/>
          </w:tcPr>
          <w:p w14:paraId="3887AFB0" w14:textId="77777777" w:rsidR="000867C7" w:rsidRPr="004B371C" w:rsidRDefault="000867C7" w:rsidP="00354AC3">
            <w:pPr>
              <w:pStyle w:val="ListParagraph"/>
              <w:ind w:left="0"/>
              <w:jc w:val="both"/>
              <w:rPr>
                <w:rFonts w:ascii="GHEA Grapalat" w:hAnsi="GHEA Grapalat"/>
                <w:sz w:val="20"/>
                <w:szCs w:val="20"/>
                <w:lang w:val="hy-AM"/>
              </w:rPr>
            </w:pPr>
            <w:r w:rsidRPr="004B371C">
              <w:rPr>
                <w:rFonts w:ascii="GHEA Grapalat" w:hAnsi="GHEA Grapalat"/>
                <w:sz w:val="20"/>
                <w:szCs w:val="20"/>
                <w:lang w:val="hy-AM"/>
              </w:rPr>
              <w:t>Ցածր</w:t>
            </w:r>
          </w:p>
        </w:tc>
        <w:tc>
          <w:tcPr>
            <w:tcW w:w="4198" w:type="dxa"/>
            <w:tcBorders>
              <w:top w:val="single" w:sz="4" w:space="0" w:color="auto"/>
              <w:left w:val="single" w:sz="4" w:space="0" w:color="auto"/>
              <w:bottom w:val="single" w:sz="4" w:space="0" w:color="auto"/>
              <w:right w:val="single" w:sz="4" w:space="0" w:color="auto"/>
            </w:tcBorders>
            <w:hideMark/>
          </w:tcPr>
          <w:p w14:paraId="486BD35F"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4</w:t>
            </w:r>
          </w:p>
        </w:tc>
      </w:tr>
    </w:tbl>
    <w:p w14:paraId="5C54A67F" w14:textId="77777777" w:rsidR="000867C7" w:rsidRPr="004B371C" w:rsidRDefault="000867C7" w:rsidP="00D27959">
      <w:pPr>
        <w:numPr>
          <w:ilvl w:val="0"/>
          <w:numId w:val="15"/>
        </w:numPr>
        <w:jc w:val="both"/>
        <w:rPr>
          <w:rFonts w:ascii="GHEA Grapalat" w:hAnsi="GHEA Grapalat"/>
          <w:sz w:val="20"/>
          <w:szCs w:val="20"/>
          <w:lang w:val="hy-AM" w:eastAsia="ru-RU"/>
        </w:rPr>
      </w:pPr>
      <w:r w:rsidRPr="004B371C">
        <w:rPr>
          <w:rFonts w:ascii="GHEA Grapalat" w:hAnsi="GHEA Grapalat"/>
          <w:sz w:val="20"/>
          <w:szCs w:val="20"/>
          <w:lang w:val="hy-AM" w:eastAsia="ru-RU"/>
        </w:rPr>
        <w:t>Բարձր: Այս թերությունը պետք է վերացվի հաջորդող 1 աշխատանքային օրվա ընթացքում: Տվյալ դեպքը հիմնականում գրանցվում է, երբ համակարգի ընդհանուր ֆունկցիոնալությունն արգելափակված է, և դրա արդյունքում ոչ մի գործողություն/գործառույթ հնարավոր չէ իրականացնել կամ համակարգի որևէ գործառույթ/ֆունկցիոնալություն համակարգի թերության պատճառով կիրառելի չէ այնպես, ինչպես նախատեսվում էր, կամ առկա է նոր կոդ գրելու անհրաժեշտություն, կամ որևէ միջավայրային խնդիր կա, որը պետք է լուծվի կոդի միջոցով:</w:t>
      </w:r>
    </w:p>
    <w:p w14:paraId="36844568" w14:textId="77777777" w:rsidR="000867C7" w:rsidRPr="004B371C" w:rsidRDefault="000867C7" w:rsidP="00D27959">
      <w:pPr>
        <w:numPr>
          <w:ilvl w:val="0"/>
          <w:numId w:val="15"/>
        </w:numPr>
        <w:jc w:val="both"/>
        <w:rPr>
          <w:rFonts w:ascii="GHEA Grapalat" w:hAnsi="GHEA Grapalat"/>
          <w:sz w:val="20"/>
          <w:szCs w:val="20"/>
          <w:lang w:val="hy-AM" w:eastAsia="ru-RU"/>
        </w:rPr>
      </w:pPr>
      <w:r w:rsidRPr="004B371C">
        <w:rPr>
          <w:rFonts w:ascii="GHEA Grapalat" w:hAnsi="GHEA Grapalat"/>
          <w:sz w:val="20"/>
          <w:szCs w:val="20"/>
          <w:lang w:val="hy-AM" w:eastAsia="ru-RU"/>
        </w:rPr>
        <w:t>Միջին: Այս առաջնահերթյությունն ունեցող թերությունը կարող է առնչվել ֆունկցիոնալության խնդիրներին, որոնք չեն համապատասխանում ակնկալիքներին: Նույնիսկ կոսմետիկ սխալները, ինչպիսիք են ձախողման ժամանակ ճիշտ սխալի հաղորդագրությանը սպասելը,  կարող է որակվել որպես 3-րդ առաջնահերթության թերություն:</w:t>
      </w:r>
    </w:p>
    <w:p w14:paraId="0B677682" w14:textId="77777777" w:rsidR="000867C7" w:rsidRPr="004B371C" w:rsidRDefault="000867C7" w:rsidP="00D27959">
      <w:pPr>
        <w:numPr>
          <w:ilvl w:val="0"/>
          <w:numId w:val="15"/>
        </w:numPr>
        <w:jc w:val="both"/>
        <w:rPr>
          <w:rFonts w:ascii="GHEA Grapalat" w:hAnsi="GHEA Grapalat"/>
          <w:sz w:val="20"/>
          <w:szCs w:val="20"/>
          <w:lang w:val="hy-AM" w:eastAsia="ru-RU"/>
        </w:rPr>
      </w:pPr>
      <w:r w:rsidRPr="004B371C">
        <w:rPr>
          <w:rFonts w:ascii="GHEA Grapalat" w:hAnsi="GHEA Grapalat"/>
          <w:sz w:val="20"/>
          <w:szCs w:val="20"/>
          <w:lang w:val="hy-AM" w:eastAsia="ru-RU"/>
        </w:rPr>
        <w:t>Ցածր: Ցածր առաջնահերթությամբ թերությունը մատնանշում է, որ անկասկած առկա է խնդիր, սակայն այն չունի հրատապ լուծման կարիք: Ցածր առաջնահերթություն ունեն նաև հարցեր դասակարգմամբ հայտերը:</w:t>
      </w:r>
    </w:p>
    <w:p w14:paraId="1B3A16E5" w14:textId="77777777" w:rsidR="000867C7" w:rsidRPr="004B371C" w:rsidRDefault="000867C7" w:rsidP="000867C7">
      <w:pPr>
        <w:ind w:left="7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Պատասխանները կպարունակեն տվյալ խնդրի լուծումը կամ առաջին գնահատումը հնարավոր պատճառների վերաբերյալ (ներառյալ շրջանցող լուծման տրամադրումը մինչև խնդրի վերջնական լուծումը) կամ էլ տվյալների (օրինակ` լոգ ֆայլեր) կամ հետագա պարզաբանումների վերաբերյալ հայցերը: 2-րդ և 3-րդ մակարդակի Սպասարկող անձնակազմը չպետք է ստանա պատահարների վերաբերյալ հայցեր հաճախորդի կողմից, որոնք պետք է ընդունվեն Սպասարկող անձնակազմի 1-ին մակարդակի կողմից (օրինակ` ենթակառուցվածքների տեխնիկական ձախողումներ, համակարգի թերությունների արդյունքում առաջացած պատահարներ, տվյալ բնագավառին վերաբերող գործառութային հայցեր և այլն): Միայն պատշաճ վերլուծված պատահարները, որոնք չեն լուծվել 1-ին մակարդակի Սպասարկող անձնակազմի կողմից և վերաբերում են 2-րդ և 3-րդ մակարդակին, պետք է փոխանցվեն համապատասխան Սպասարկող անձնակազմին: </w:t>
      </w:r>
    </w:p>
    <w:p w14:paraId="1E8D157A" w14:textId="77777777" w:rsidR="000867C7" w:rsidRPr="004B371C" w:rsidRDefault="000867C7" w:rsidP="00D27959">
      <w:pPr>
        <w:numPr>
          <w:ilvl w:val="0"/>
          <w:numId w:val="12"/>
        </w:numPr>
        <w:spacing w:before="6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Ինտերնետի միջոցով հեռահար կապ հաստատելու հնարավորությունը հասանելի կլինի Ծառայություններ մատուցողի միայն 2-րդ և 3-րդ աստիճանի Սպասարկող անձնակազմին, բոլոր սերվերների և ցանցային սարքերի համար, որոնք կազմում են ARMEPS համակարգի արտադրական միջավայրի մասը:</w:t>
      </w:r>
    </w:p>
    <w:p w14:paraId="257DAB56" w14:textId="77777777" w:rsidR="000867C7" w:rsidRPr="004B371C" w:rsidRDefault="000867C7" w:rsidP="00D27959">
      <w:pPr>
        <w:numPr>
          <w:ilvl w:val="0"/>
          <w:numId w:val="12"/>
        </w:numPr>
        <w:spacing w:before="60" w:after="12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Գնումների համակարգողների որակավորման քննության անցկացման armeps.am/exam համակարգի ծրագրային սպասարկման ապահովում, առաջացած խնդիրների ուսումնասիրում և լուծում։</w:t>
      </w:r>
    </w:p>
    <w:p w14:paraId="6122B6B1" w14:textId="77777777" w:rsidR="000867C7" w:rsidRPr="004B371C" w:rsidRDefault="000867C7" w:rsidP="00D27959">
      <w:pPr>
        <w:pStyle w:val="ListParagraph"/>
        <w:numPr>
          <w:ilvl w:val="0"/>
          <w:numId w:val="12"/>
        </w:numPr>
        <w:spacing w:before="60"/>
        <w:ind w:left="714" w:hanging="357"/>
        <w:contextualSpacing/>
        <w:jc w:val="both"/>
        <w:rPr>
          <w:rFonts w:ascii="GHEA Grapalat" w:hAnsi="GHEA Grapalat"/>
          <w:sz w:val="20"/>
          <w:szCs w:val="20"/>
          <w:lang w:val="hy-AM"/>
        </w:rPr>
      </w:pPr>
      <w:r w:rsidRPr="004B371C">
        <w:rPr>
          <w:rFonts w:ascii="GHEA Grapalat" w:hAnsi="GHEA Grapalat"/>
          <w:sz w:val="20"/>
          <w:szCs w:val="20"/>
          <w:lang w:val="hy-AM"/>
        </w:rPr>
        <w:t xml:space="preserve">Armeps համակարգի </w:t>
      </w:r>
      <w:hyperlink r:id="rId19" w:history="1">
        <w:r w:rsidRPr="004B371C">
          <w:rPr>
            <w:sz w:val="20"/>
            <w:szCs w:val="20"/>
          </w:rPr>
          <w:t>admin@armeps.am</w:t>
        </w:r>
      </w:hyperlink>
      <w:r w:rsidRPr="004B371C">
        <w:rPr>
          <w:rFonts w:ascii="GHEA Grapalat" w:hAnsi="GHEA Grapalat"/>
          <w:sz w:val="20"/>
          <w:szCs w:val="20"/>
          <w:lang w:val="hy-AM"/>
        </w:rPr>
        <w:t xml:space="preserve"> վճարովի էլեկտրոնային փոստի անվտանգության կարգաբերումների ապահովում, </w:t>
      </w:r>
      <w:hyperlink r:id="rId20" w:history="1">
        <w:r w:rsidRPr="004B371C">
          <w:rPr>
            <w:sz w:val="20"/>
            <w:szCs w:val="20"/>
          </w:rPr>
          <w:t>info@armeps.am</w:t>
        </w:r>
      </w:hyperlink>
      <w:r w:rsidRPr="004B371C">
        <w:rPr>
          <w:rFonts w:ascii="GHEA Grapalat" w:hAnsi="GHEA Grapalat"/>
          <w:sz w:val="20"/>
          <w:szCs w:val="20"/>
          <w:lang w:val="hy-AM"/>
        </w:rPr>
        <w:t xml:space="preserve"> կորպորատիվ էլեկտրոնային փոստի միջոցով համակարգի ավտոմատ և ոչ ավտոմատ ծանուցումների պատշաճ և անխափան առաքման ապահովում։</w:t>
      </w:r>
    </w:p>
    <w:p w14:paraId="0BC783D6" w14:textId="77777777" w:rsidR="000867C7" w:rsidRPr="004B371C" w:rsidRDefault="000867C7" w:rsidP="00D27959">
      <w:pPr>
        <w:numPr>
          <w:ilvl w:val="0"/>
          <w:numId w:val="12"/>
        </w:numPr>
        <w:spacing w:before="60"/>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Իրականացնել ARMEPS-ի անխափան և չընդհատվող գործարկման համար անհրաժեշտ այլ գործողություններ: </w:t>
      </w:r>
    </w:p>
    <w:p w14:paraId="001972ED" w14:textId="77777777" w:rsidR="000867C7" w:rsidRPr="004B371C" w:rsidRDefault="000867C7" w:rsidP="000867C7">
      <w:pPr>
        <w:tabs>
          <w:tab w:val="num" w:pos="630"/>
          <w:tab w:val="left" w:pos="990"/>
        </w:tabs>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w:t>
      </w:r>
    </w:p>
    <w:p w14:paraId="6B5A9AD4" w14:textId="77777777" w:rsidR="000867C7" w:rsidRPr="004B371C" w:rsidRDefault="000867C7" w:rsidP="000867C7">
      <w:pPr>
        <w:spacing w:before="60"/>
        <w:ind w:left="714"/>
        <w:jc w:val="both"/>
        <w:rPr>
          <w:rFonts w:ascii="GHEA Grapalat" w:hAnsi="GHEA Grapalat"/>
          <w:sz w:val="20"/>
          <w:szCs w:val="20"/>
          <w:lang w:val="hy-AM" w:eastAsia="ru-RU"/>
        </w:rPr>
      </w:pPr>
    </w:p>
    <w:p w14:paraId="0DF2A1B8" w14:textId="77777777" w:rsidR="000867C7" w:rsidRPr="004B371C" w:rsidRDefault="000867C7" w:rsidP="000867C7">
      <w:pPr>
        <w:spacing w:after="120"/>
        <w:ind w:firstLine="357"/>
        <w:jc w:val="both"/>
        <w:rPr>
          <w:rFonts w:ascii="GHEA Grapalat" w:hAnsi="GHEA Grapalat"/>
          <w:sz w:val="20"/>
          <w:szCs w:val="20"/>
          <w:lang w:val="hy-AM" w:eastAsia="ru-RU"/>
        </w:rPr>
      </w:pPr>
      <w:r w:rsidRPr="004B371C">
        <w:rPr>
          <w:rFonts w:ascii="GHEA Grapalat" w:hAnsi="GHEA Grapalat"/>
          <w:sz w:val="20"/>
          <w:szCs w:val="20"/>
          <w:lang w:val="hy-AM" w:eastAsia="ru-RU"/>
        </w:rPr>
        <w:t>Ծառայություններ մատուցողի հիմնական պարտականությունը միջադեպերի կառավարումն է, ինչն իրենից ներկայացնում է համակարգին վերաբերող ցանկացած պահանջի գրանցում, վերլուծում և հասցեագրում, որոնք հայտնաբերվել են արտադրական գործունեության (իրական ռեժիմում) ընթացքում: Պահանջին ընթացք տալու համար Ծառայություններ մատուցողի կողմից պետք է ձեռնարկվեն հետևյալ քայլերը.</w:t>
      </w:r>
    </w:p>
    <w:p w14:paraId="3032C3EC" w14:textId="77777777" w:rsidR="000867C7" w:rsidRPr="004B371C" w:rsidRDefault="000867C7" w:rsidP="00D27959">
      <w:pPr>
        <w:numPr>
          <w:ilvl w:val="0"/>
          <w:numId w:val="16"/>
        </w:numPr>
        <w:spacing w:before="60" w:after="120"/>
        <w:ind w:left="1077" w:hanging="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Միջադեպի հայտնաբերում և գրանցում Միջադեպերի Կառավարման Գործիքում. Միջադեպերը բացահայտվում են ARMEPS-ի օգտագործողների կողմից և դրանք հաղորդվում են Նախարարության կողմից գործարկվող 1-ին մակարդակի սպասարկման համակարգ՝ Նախարարության կողմից միջադեպը արձանագրվելուն հաջորդող աշխատանքային օրվա ընթացքում. </w:t>
      </w:r>
    </w:p>
    <w:p w14:paraId="2692F16E" w14:textId="77777777" w:rsidR="000867C7" w:rsidRPr="004B371C" w:rsidRDefault="000867C7" w:rsidP="00D27959">
      <w:pPr>
        <w:numPr>
          <w:ilvl w:val="0"/>
          <w:numId w:val="16"/>
        </w:numPr>
        <w:spacing w:before="60" w:after="120"/>
        <w:ind w:left="1077" w:hanging="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Դասակարգում որպես Միջադեպ, Հարց, Փոփոխության Հայտ կամ Խնդիր, և ժամանակավոր լուծման առաջարկում, եթե դա հնարավոր է. Միջադեպը կա՛մ անմիջապես լուծում է տրվում սպասարկման համակարգի թիմի կողմից, կա՛մ փաստաթղթավորվում է հետագա գործողությունների համար: Երկրորդ դեպքում միջադեպը գնահատվում և դասակարգվում է Նախարարության կողմից գործարկվող 1-ին մակարդակի սպասարկման համակարգի կողմից կա՛մ որպես Խնդիր, կա՛մ որպես Փոփոխության Հայտ. </w:t>
      </w:r>
    </w:p>
    <w:p w14:paraId="6E44C161" w14:textId="77777777" w:rsidR="000867C7" w:rsidRPr="004B371C" w:rsidRDefault="000867C7" w:rsidP="00D27959">
      <w:pPr>
        <w:numPr>
          <w:ilvl w:val="0"/>
          <w:numId w:val="16"/>
        </w:numPr>
        <w:spacing w:before="60" w:after="120"/>
        <w:ind w:left="1077" w:hanging="357"/>
        <w:jc w:val="both"/>
        <w:rPr>
          <w:rFonts w:ascii="GHEA Grapalat" w:hAnsi="GHEA Grapalat"/>
          <w:sz w:val="20"/>
          <w:szCs w:val="20"/>
          <w:lang w:val="hy-AM" w:eastAsia="ru-RU"/>
        </w:rPr>
      </w:pPr>
      <w:r w:rsidRPr="004B371C">
        <w:rPr>
          <w:rFonts w:ascii="GHEA Grapalat" w:hAnsi="GHEA Grapalat"/>
          <w:sz w:val="20"/>
          <w:szCs w:val="20"/>
          <w:lang w:val="hy-AM" w:eastAsia="ru-RU"/>
        </w:rPr>
        <w:t>Պահանջի հետաքննում և վերլուծություն. Խնդրի առկայության դեպքում միջադեպը փոխանցվում է Ծառայություններ մատուցողի կողմից գործարկվող օպերատիվ արձագանքման 2-րդ և 3-րդ մակարդակի սպասարկման համակարգ: Այնուհետև այն վերլուծվում է և հետաքննվում է խնդրի առաջացման պատճառը: Հնարավոր պատճառները կարող են վերաբերել, օրինակ, ոչ պատշաճ օգտագործմանը, միացման անհնարինությանը, տեխնիկայի խափանմանը, ծրագրային թերություններին, գործարկման ընթացքում խափանումներին և այլն.</w:t>
      </w:r>
    </w:p>
    <w:p w14:paraId="5EBB9DD3" w14:textId="77777777" w:rsidR="000867C7" w:rsidRPr="004B371C" w:rsidRDefault="000867C7" w:rsidP="00D27959">
      <w:pPr>
        <w:numPr>
          <w:ilvl w:val="0"/>
          <w:numId w:val="16"/>
        </w:numPr>
        <w:spacing w:before="60" w:after="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Խնդրի լուծում կամ թերությունների վերացում:  Երբ խնդրի պատճառը հայտնաբերվել է, խնդիրը պետք է լուծվի հետևյալ կերպ. </w:t>
      </w:r>
    </w:p>
    <w:p w14:paraId="5EA27D98" w14:textId="77777777" w:rsidR="000867C7" w:rsidRPr="004B371C" w:rsidRDefault="000867C7" w:rsidP="00D27959">
      <w:pPr>
        <w:numPr>
          <w:ilvl w:val="1"/>
          <w:numId w:val="16"/>
        </w:numPr>
        <w:spacing w:before="60" w:after="60"/>
        <w:jc w:val="both"/>
        <w:rPr>
          <w:rFonts w:ascii="GHEA Grapalat" w:hAnsi="GHEA Grapalat"/>
          <w:sz w:val="20"/>
          <w:szCs w:val="20"/>
          <w:lang w:val="hy-AM" w:eastAsia="ru-RU"/>
        </w:rPr>
      </w:pPr>
      <w:r w:rsidRPr="004B371C">
        <w:rPr>
          <w:rFonts w:ascii="GHEA Grapalat" w:hAnsi="GHEA Grapalat"/>
          <w:sz w:val="20"/>
          <w:szCs w:val="20"/>
          <w:lang w:val="hy-AM" w:eastAsia="ru-RU"/>
        </w:rPr>
        <w:t>կա՛մ շտկելով թերությունները (օրինակ, շտկվում է 1-ին մակարդակի ծառայությունը մատուցողի կողմից կամ հասցեագրելով Ծառայություններ մատուցողի կողմից գործարկվող 2-րդ և 3-րդ մակարդակի սպասարկման համակարգ)</w:t>
      </w:r>
    </w:p>
    <w:p w14:paraId="1AB9172C" w14:textId="77777777" w:rsidR="000867C7" w:rsidRPr="004B371C" w:rsidRDefault="000867C7" w:rsidP="00D27959">
      <w:pPr>
        <w:numPr>
          <w:ilvl w:val="1"/>
          <w:numId w:val="16"/>
        </w:numPr>
        <w:spacing w:before="60" w:after="60"/>
        <w:jc w:val="both"/>
        <w:rPr>
          <w:rFonts w:ascii="GHEA Grapalat" w:hAnsi="GHEA Grapalat"/>
          <w:sz w:val="20"/>
          <w:szCs w:val="20"/>
          <w:lang w:val="hy-AM" w:eastAsia="ru-RU"/>
        </w:rPr>
      </w:pPr>
      <w:r w:rsidRPr="004B371C">
        <w:rPr>
          <w:rFonts w:ascii="GHEA Grapalat" w:hAnsi="GHEA Grapalat"/>
          <w:sz w:val="20"/>
          <w:szCs w:val="20"/>
          <w:lang w:val="hy-AM" w:eastAsia="ru-RU"/>
        </w:rPr>
        <w:t>կա՛մ կիրառելով համապատասխան միջոցներ (օրինակ, Ծառայություններ մատուցողի կողմից գործարկվող 1-ին մակարդակի սպասարկման համակարգը տեղեկացնում է վերջնական օգտագործողին համակարգի հնարավոր սխալ օգտագործման մասին, որն առաջացրել է խնդիրը):</w:t>
      </w:r>
    </w:p>
    <w:p w14:paraId="49BABC7D" w14:textId="77777777" w:rsidR="000867C7" w:rsidRPr="004B371C" w:rsidRDefault="000867C7" w:rsidP="000867C7">
      <w:pPr>
        <w:spacing w:before="60" w:after="120"/>
        <w:ind w:firstLine="56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Եթե հնարավոր է առաջարկել միջանկյալ լուծում, այն կիրառվում է որպես հրատապ ժամանակավոր լուծում, մինչև Ծառայությունը մատուցողի կողմից թերության վերացումը, որպեսզի այն ամբողջապես գործի: </w:t>
      </w:r>
    </w:p>
    <w:p w14:paraId="1BDDE885" w14:textId="77777777" w:rsidR="000867C7" w:rsidRPr="004B371C" w:rsidRDefault="000867C7" w:rsidP="00D27959">
      <w:pPr>
        <w:numPr>
          <w:ilvl w:val="0"/>
          <w:numId w:val="16"/>
        </w:numPr>
        <w:spacing w:before="60"/>
        <w:ind w:left="1077" w:hanging="357"/>
        <w:jc w:val="both"/>
        <w:rPr>
          <w:rFonts w:ascii="GHEA Grapalat" w:hAnsi="GHEA Grapalat"/>
          <w:sz w:val="20"/>
          <w:szCs w:val="20"/>
          <w:lang w:val="hy-AM" w:eastAsia="ru-RU"/>
        </w:rPr>
      </w:pPr>
      <w:r w:rsidRPr="004B371C">
        <w:rPr>
          <w:rFonts w:ascii="GHEA Grapalat" w:hAnsi="GHEA Grapalat"/>
          <w:sz w:val="20"/>
          <w:szCs w:val="20"/>
          <w:lang w:val="hy-AM" w:eastAsia="ru-RU"/>
        </w:rPr>
        <w:t>Միջադեպի փակում: Եթե խնդիրը պահանջում է համակարգի համապատասխանեցում և երբ օգտագործման մեջ է մտցվում ծրագրային ապահովման թարմեցված տարբերակը, Ծառայություններ մատուցողի կողմից գործարկվող 1-ին մակարդակի սպասարկման համակարգը տեղեկացնում է լուծման մասին այն կողմին, որն առնչվել է խնդրի հետ, և միջադեպը փակվում է:</w:t>
      </w:r>
    </w:p>
    <w:p w14:paraId="2B2DF961" w14:textId="77777777" w:rsidR="000867C7" w:rsidRPr="004B371C" w:rsidRDefault="000867C7" w:rsidP="000867C7">
      <w:pPr>
        <w:spacing w:after="60"/>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Այսպիսով, միջադեպերի կառավարումը Ծառայություններ մատուցողի կողմից պետք է ներառի հետևյալ առաջադրանքները.</w:t>
      </w:r>
    </w:p>
    <w:p w14:paraId="1DC4C785" w14:textId="77777777" w:rsidR="000867C7" w:rsidRPr="004B371C" w:rsidRDefault="000867C7" w:rsidP="00D27959">
      <w:pPr>
        <w:numPr>
          <w:ilvl w:val="0"/>
          <w:numId w:val="16"/>
        </w:numPr>
        <w:spacing w:before="60" w:after="60"/>
        <w:jc w:val="both"/>
        <w:rPr>
          <w:rFonts w:ascii="GHEA Grapalat" w:hAnsi="GHEA Grapalat"/>
          <w:sz w:val="20"/>
          <w:szCs w:val="20"/>
          <w:lang w:val="hy-AM" w:eastAsia="ru-RU"/>
        </w:rPr>
      </w:pPr>
      <w:r w:rsidRPr="004B371C">
        <w:rPr>
          <w:rFonts w:ascii="GHEA Grapalat" w:hAnsi="GHEA Grapalat"/>
          <w:sz w:val="20"/>
          <w:szCs w:val="20"/>
          <w:lang w:val="hy-AM" w:eastAsia="ru-RU"/>
        </w:rPr>
        <w:t>Հետևել</w:t>
      </w:r>
    </w:p>
    <w:p w14:paraId="21270585" w14:textId="77777777" w:rsidR="000867C7" w:rsidRPr="004B371C" w:rsidRDefault="000867C7" w:rsidP="00D27959">
      <w:pPr>
        <w:numPr>
          <w:ilvl w:val="0"/>
          <w:numId w:val="16"/>
        </w:numPr>
        <w:spacing w:before="60" w:after="60"/>
        <w:jc w:val="both"/>
        <w:rPr>
          <w:rFonts w:ascii="GHEA Grapalat" w:hAnsi="GHEA Grapalat"/>
          <w:sz w:val="20"/>
          <w:szCs w:val="20"/>
          <w:lang w:val="hy-AM" w:eastAsia="ru-RU"/>
        </w:rPr>
      </w:pPr>
      <w:r w:rsidRPr="004B371C">
        <w:rPr>
          <w:rFonts w:ascii="GHEA Grapalat" w:hAnsi="GHEA Grapalat"/>
          <w:sz w:val="20"/>
          <w:szCs w:val="20"/>
          <w:lang w:val="hy-AM" w:eastAsia="ru-RU"/>
        </w:rPr>
        <w:t>Դիտանցել</w:t>
      </w:r>
    </w:p>
    <w:p w14:paraId="710B8EBD" w14:textId="77777777" w:rsidR="000867C7" w:rsidRPr="004B371C" w:rsidRDefault="000867C7" w:rsidP="00D27959">
      <w:pPr>
        <w:numPr>
          <w:ilvl w:val="0"/>
          <w:numId w:val="16"/>
        </w:numPr>
        <w:spacing w:before="60"/>
        <w:ind w:left="1077" w:hanging="357"/>
        <w:jc w:val="both"/>
        <w:rPr>
          <w:rFonts w:ascii="GHEA Grapalat" w:hAnsi="GHEA Grapalat"/>
          <w:sz w:val="20"/>
          <w:szCs w:val="20"/>
          <w:lang w:val="hy-AM" w:eastAsia="ru-RU"/>
        </w:rPr>
      </w:pPr>
      <w:r w:rsidRPr="004B371C">
        <w:rPr>
          <w:rFonts w:ascii="GHEA Grapalat" w:hAnsi="GHEA Grapalat"/>
          <w:sz w:val="20"/>
          <w:szCs w:val="20"/>
          <w:lang w:val="hy-AM" w:eastAsia="ru-RU"/>
        </w:rPr>
        <w:t>Նախարարությանը տեղեկացնել, թե ինչ կարգավիճակում են գտնվում միջադեպերը:</w:t>
      </w:r>
    </w:p>
    <w:p w14:paraId="636FD72D" w14:textId="77777777" w:rsidR="000867C7" w:rsidRPr="004B371C" w:rsidRDefault="000867C7" w:rsidP="00D27959">
      <w:pPr>
        <w:numPr>
          <w:ilvl w:val="0"/>
          <w:numId w:val="16"/>
        </w:num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Կատարել գրառում խնդրի լուծված լինելու վերաբերյալ:</w:t>
      </w:r>
    </w:p>
    <w:p w14:paraId="549ED68D" w14:textId="77777777" w:rsidR="000867C7" w:rsidRPr="004B371C" w:rsidRDefault="000867C7" w:rsidP="000867C7">
      <w:pPr>
        <w:tabs>
          <w:tab w:val="num" w:pos="0"/>
        </w:tabs>
        <w:jc w:val="both"/>
        <w:rPr>
          <w:rFonts w:ascii="GHEA Grapalat" w:hAnsi="GHEA Grapalat"/>
          <w:sz w:val="20"/>
          <w:szCs w:val="20"/>
          <w:lang w:val="hy-AM" w:eastAsia="ru-RU"/>
        </w:rPr>
      </w:pPr>
    </w:p>
    <w:p w14:paraId="6C99CD11" w14:textId="77777777" w:rsidR="000867C7" w:rsidRPr="004B371C" w:rsidRDefault="000867C7" w:rsidP="000867C7">
      <w:pPr>
        <w:tabs>
          <w:tab w:val="num" w:pos="0"/>
        </w:tabs>
        <w:jc w:val="both"/>
        <w:rPr>
          <w:rFonts w:ascii="GHEA Grapalat" w:hAnsi="GHEA Grapalat"/>
          <w:sz w:val="20"/>
          <w:szCs w:val="20"/>
          <w:lang w:val="hy-AM" w:eastAsia="ru-RU"/>
        </w:rPr>
      </w:pPr>
      <w:r w:rsidRPr="004B371C">
        <w:rPr>
          <w:rFonts w:ascii="GHEA Grapalat" w:hAnsi="GHEA Grapalat"/>
          <w:sz w:val="20"/>
          <w:szCs w:val="20"/>
          <w:lang w:val="hy-AM" w:eastAsia="ru-RU"/>
        </w:rPr>
        <w:tab/>
        <w:t>Միջադեպերի կարգավիճակին հետևելու միջոց է Միջադեպերի Կառավարման գործիքը, որն առաջարկվում է Ծառայությունը մատուցողի կողմից: Միջադեպերի կառավարման գործընթացի դիտանցման և ղեկավարման նպատակով գործիքի միջոցով կարող են ստեղծվել հաշվետվություններ:</w:t>
      </w:r>
    </w:p>
    <w:p w14:paraId="635CE9F4" w14:textId="77777777" w:rsidR="000867C7" w:rsidRPr="004B371C" w:rsidRDefault="000867C7" w:rsidP="000867C7">
      <w:pPr>
        <w:tabs>
          <w:tab w:val="num" w:pos="0"/>
        </w:tabs>
        <w:jc w:val="both"/>
        <w:rPr>
          <w:rFonts w:ascii="GHEA Grapalat" w:hAnsi="GHEA Grapalat"/>
          <w:sz w:val="20"/>
          <w:szCs w:val="20"/>
          <w:lang w:val="hy-AM" w:eastAsia="ru-RU"/>
        </w:rPr>
      </w:pPr>
      <w:r w:rsidRPr="004B371C">
        <w:rPr>
          <w:rFonts w:ascii="GHEA Grapalat" w:hAnsi="GHEA Grapalat"/>
          <w:sz w:val="20"/>
          <w:szCs w:val="20"/>
          <w:lang w:val="hy-AM" w:eastAsia="ru-RU"/>
        </w:rPr>
        <w:tab/>
      </w:r>
    </w:p>
    <w:p w14:paraId="7E881B51" w14:textId="77777777" w:rsidR="000867C7" w:rsidRPr="004B371C" w:rsidRDefault="000867C7" w:rsidP="000867C7">
      <w:pPr>
        <w:pStyle w:val="ListParagraph"/>
        <w:jc w:val="both"/>
        <w:rPr>
          <w:rFonts w:ascii="GHEA Grapalat" w:hAnsi="GHEA Grapalat"/>
          <w:sz w:val="20"/>
          <w:szCs w:val="20"/>
          <w:lang w:val="hy-AM"/>
        </w:rPr>
      </w:pPr>
    </w:p>
    <w:p w14:paraId="468CDEEC" w14:textId="77777777" w:rsidR="000867C7" w:rsidRPr="004B371C" w:rsidRDefault="000867C7" w:rsidP="000867C7">
      <w:pPr>
        <w:spacing w:line="360" w:lineRule="auto"/>
        <w:jc w:val="both"/>
        <w:rPr>
          <w:rFonts w:ascii="GHEA Grapalat" w:hAnsi="GHEA Grapalat"/>
          <w:sz w:val="20"/>
          <w:szCs w:val="20"/>
          <w:lang w:val="hy-AM" w:eastAsia="ru-RU"/>
        </w:rPr>
      </w:pPr>
      <w:r w:rsidRPr="004B371C">
        <w:rPr>
          <w:rFonts w:ascii="GHEA Grapalat" w:hAnsi="GHEA Grapalat"/>
          <w:sz w:val="20"/>
          <w:szCs w:val="20"/>
          <w:lang w:val="hy-AM" w:eastAsia="ru-RU"/>
        </w:rPr>
        <w:t>էլեկտրոնային եղանակով գնումների (դրամաշնորհների) պլանների և պայմանագրերի հաշվառման ու գնումների (դրամաշնորհների) հաշվետվողականության ապահովման համակարգեր (PPCM)</w:t>
      </w:r>
    </w:p>
    <w:p w14:paraId="2550DE2D" w14:textId="77777777" w:rsidR="000867C7" w:rsidRPr="004B371C" w:rsidRDefault="000867C7" w:rsidP="000867C7">
      <w:pPr>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w:t>
      </w:r>
    </w:p>
    <w:p w14:paraId="2A68210B" w14:textId="77777777" w:rsidR="000867C7" w:rsidRPr="004B371C" w:rsidRDefault="000867C7" w:rsidP="000867C7">
      <w:pPr>
        <w:tabs>
          <w:tab w:val="num" w:pos="480"/>
        </w:tabs>
        <w:jc w:val="both"/>
        <w:rPr>
          <w:rFonts w:ascii="GHEA Grapalat" w:hAnsi="GHEA Grapalat"/>
          <w:sz w:val="20"/>
          <w:szCs w:val="20"/>
          <w:lang w:val="hy-AM" w:eastAsia="ru-RU"/>
        </w:rPr>
      </w:pPr>
      <w:r w:rsidRPr="004B371C">
        <w:rPr>
          <w:rFonts w:ascii="GHEA Grapalat" w:hAnsi="GHEA Grapalat"/>
          <w:sz w:val="20"/>
          <w:szCs w:val="20"/>
          <w:lang w:val="hy-AM" w:eastAsia="ru-RU"/>
        </w:rPr>
        <w:t>Նկարագրությունը և նպատակը</w:t>
      </w:r>
    </w:p>
    <w:p w14:paraId="77C85B6A" w14:textId="77777777" w:rsidR="000867C7" w:rsidRPr="004B371C" w:rsidRDefault="000867C7" w:rsidP="000867C7">
      <w:pPr>
        <w:spacing w:after="1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Ամբողջապես համապատասխանելով ստանդարտ գործընթացին, որն անհրաժեշտ է ծրագրային ապահովման մանրամասն կիրառման համար, PPCM տեխնիկական սպասարկման համակարգը կգործի 3 մակարդակներում, որոնք իրենց հերթին կազմված են գործունեության հետևյալ տեսակներից:</w:t>
      </w:r>
    </w:p>
    <w:p w14:paraId="5C67E918" w14:textId="77777777" w:rsidR="000867C7" w:rsidRPr="004B371C" w:rsidRDefault="000867C7" w:rsidP="00D27959">
      <w:pPr>
        <w:numPr>
          <w:ilvl w:val="0"/>
          <w:numId w:val="11"/>
        </w:numPr>
        <w:spacing w:after="120" w:line="276" w:lineRule="auto"/>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1-ին մակարդակի սպասարկում (գործարար մակարդակ). պատասխանել էլեկտրոնային նամակներին և հեռախոսազանգերին, վերլուծել միջադեպերը, ստուգել համապատասխան փաստաթղթերը, կատարել գրառումներ/թարմացումներ խնդիրների բացահայտման գործիքի միջոցով և դիտանցել միջադեպերի լուծումը: 1-ին մակարդակի սպասարկումն իրականացնելու ՀՀ ֆինանսների նախարարությունը (Նախարարություն).</w:t>
      </w:r>
    </w:p>
    <w:p w14:paraId="196613AA" w14:textId="77777777" w:rsidR="000867C7" w:rsidRPr="004B371C" w:rsidRDefault="000867C7" w:rsidP="00D27959">
      <w:pPr>
        <w:numPr>
          <w:ilvl w:val="0"/>
          <w:numId w:val="11"/>
        </w:numPr>
        <w:spacing w:after="120" w:line="276" w:lineRule="auto"/>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2-րդ մակարդակի սպասարկում (տեխնիկական մակարդակ) (24/7 ձևաչափով). տեխնիկական խնդիրների լուծում, սարքավորումների կոնֆիգուրացիաներ, ծրագրային ուղղումների ներդրում և ցանցային/տեխնիկական խնդիրների հայտնաբերում.</w:t>
      </w:r>
    </w:p>
    <w:p w14:paraId="7C0D2158" w14:textId="77777777" w:rsidR="000867C7" w:rsidRPr="004B371C" w:rsidRDefault="000867C7" w:rsidP="00D27959">
      <w:pPr>
        <w:numPr>
          <w:ilvl w:val="0"/>
          <w:numId w:val="11"/>
        </w:numPr>
        <w:spacing w:line="276" w:lineRule="auto"/>
        <w:ind w:left="714" w:hanging="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3-րդ մակարդակի սպասարկում (ուղղիչ միջոցառումների իրականացման սպասարկում և 1-ին ու 2-րդ մակարդակների սպասարկման օժանդակություն). </w:t>
      </w:r>
    </w:p>
    <w:p w14:paraId="1EC51CD7" w14:textId="77777777" w:rsidR="000867C7" w:rsidRPr="004B371C" w:rsidRDefault="000867C7" w:rsidP="00D27959">
      <w:pPr>
        <w:pStyle w:val="ListParagraph"/>
        <w:numPr>
          <w:ilvl w:val="1"/>
          <w:numId w:val="12"/>
        </w:numPr>
        <w:spacing w:before="60" w:line="276" w:lineRule="auto"/>
        <w:contextualSpacing/>
        <w:jc w:val="both"/>
        <w:rPr>
          <w:rFonts w:ascii="GHEA Grapalat" w:hAnsi="GHEA Grapalat"/>
          <w:sz w:val="20"/>
          <w:szCs w:val="20"/>
          <w:lang w:val="hy-AM"/>
        </w:rPr>
      </w:pPr>
      <w:r w:rsidRPr="004B371C">
        <w:rPr>
          <w:rFonts w:ascii="GHEA Grapalat" w:hAnsi="GHEA Grapalat"/>
          <w:sz w:val="20"/>
          <w:szCs w:val="20"/>
          <w:lang w:val="hy-AM"/>
        </w:rPr>
        <w:t>սխալների վերացում, կոդերի թեստավորում, բարդ իրավիճակների վերարտադրում, ծրագրային ապահովման ուղղումների ներդրման փաթեթների ստեղծում, փաստաթղթերի թարմացումներ:</w:t>
      </w:r>
    </w:p>
    <w:p w14:paraId="0AF01EEE" w14:textId="77777777" w:rsidR="000867C7" w:rsidRPr="004B371C" w:rsidRDefault="000867C7" w:rsidP="00D27959">
      <w:pPr>
        <w:pStyle w:val="ListParagraph"/>
        <w:numPr>
          <w:ilvl w:val="1"/>
          <w:numId w:val="12"/>
        </w:numPr>
        <w:spacing w:before="60" w:line="276" w:lineRule="auto"/>
        <w:contextualSpacing/>
        <w:jc w:val="both"/>
        <w:rPr>
          <w:rFonts w:ascii="GHEA Grapalat" w:hAnsi="GHEA Grapalat"/>
          <w:sz w:val="20"/>
          <w:szCs w:val="20"/>
          <w:lang w:val="hy-AM"/>
        </w:rPr>
      </w:pPr>
      <w:r w:rsidRPr="004B371C">
        <w:rPr>
          <w:rFonts w:ascii="GHEA Grapalat" w:hAnsi="GHEA Grapalat"/>
          <w:sz w:val="20"/>
          <w:szCs w:val="20"/>
          <w:lang w:val="hy-AM"/>
        </w:rPr>
        <w:t>Նախարարության կողմից տրամադրված գնումների պլանի մուտքագրում համակարգ տրամադրման օրվանից հաշված 2 աշխատանքային օրում:</w:t>
      </w:r>
    </w:p>
    <w:p w14:paraId="38DF3421" w14:textId="77777777" w:rsidR="000867C7" w:rsidRPr="004B371C" w:rsidRDefault="000867C7" w:rsidP="00D27959">
      <w:pPr>
        <w:pStyle w:val="ListParagraph"/>
        <w:numPr>
          <w:ilvl w:val="1"/>
          <w:numId w:val="12"/>
        </w:numPr>
        <w:spacing w:before="60" w:line="276" w:lineRule="auto"/>
        <w:contextualSpacing/>
        <w:jc w:val="both"/>
        <w:rPr>
          <w:rFonts w:ascii="GHEA Grapalat" w:hAnsi="GHEA Grapalat"/>
          <w:sz w:val="20"/>
          <w:szCs w:val="20"/>
          <w:lang w:val="hy-AM"/>
        </w:rPr>
      </w:pPr>
      <w:r w:rsidRPr="004B371C">
        <w:rPr>
          <w:rFonts w:ascii="GHEA Grapalat" w:hAnsi="GHEA Grapalat"/>
          <w:sz w:val="20"/>
          <w:szCs w:val="20"/>
          <w:lang w:val="hy-AM"/>
        </w:rPr>
        <w:t>Բազայում ԳՄԱ կոդերի, գնման ձևերի, տնտեսագիտական դասակարգման հոդվածների մուտքագրում և/կամ թարմացում 2 աշխատանքային օրվա ընթացքում:</w:t>
      </w:r>
    </w:p>
    <w:p w14:paraId="65DF9B25" w14:textId="77777777" w:rsidR="000867C7" w:rsidRPr="004B371C" w:rsidRDefault="000867C7" w:rsidP="00D27959">
      <w:pPr>
        <w:pStyle w:val="ListParagraph"/>
        <w:numPr>
          <w:ilvl w:val="1"/>
          <w:numId w:val="12"/>
        </w:numPr>
        <w:spacing w:before="60" w:line="276" w:lineRule="auto"/>
        <w:contextualSpacing/>
        <w:jc w:val="both"/>
        <w:rPr>
          <w:rFonts w:ascii="GHEA Grapalat" w:hAnsi="GHEA Grapalat"/>
          <w:sz w:val="20"/>
          <w:szCs w:val="20"/>
          <w:lang w:val="hy-AM"/>
        </w:rPr>
      </w:pPr>
      <w:r w:rsidRPr="004B371C">
        <w:rPr>
          <w:rFonts w:ascii="GHEA Grapalat" w:hAnsi="GHEA Grapalat"/>
          <w:sz w:val="20"/>
          <w:szCs w:val="20"/>
          <w:lang w:val="hy-AM"/>
        </w:rPr>
        <w:t>Անհրաժեշտության դեպքում և պատվիրատուի կողմից սահմանված ժամկետում ներկայացված պահանջի հիման վրա հաշվետվողականության հրապարակայնացման էջում առկա տվյալների բազաների հիման ավելացնել սյունակներ և ֆիլտրեր:</w:t>
      </w:r>
    </w:p>
    <w:p w14:paraId="4E4FCD61" w14:textId="77777777" w:rsidR="000867C7" w:rsidRPr="004B371C" w:rsidRDefault="000867C7" w:rsidP="00D27959">
      <w:pPr>
        <w:pStyle w:val="ListParagraph"/>
        <w:numPr>
          <w:ilvl w:val="1"/>
          <w:numId w:val="12"/>
        </w:numPr>
        <w:spacing w:before="60" w:line="276" w:lineRule="auto"/>
        <w:contextualSpacing/>
        <w:jc w:val="both"/>
        <w:rPr>
          <w:rFonts w:ascii="GHEA Grapalat" w:hAnsi="GHEA Grapalat"/>
          <w:sz w:val="20"/>
          <w:szCs w:val="20"/>
          <w:lang w:val="hy-AM"/>
        </w:rPr>
      </w:pPr>
      <w:r w:rsidRPr="004B371C">
        <w:rPr>
          <w:rFonts w:ascii="GHEA Grapalat" w:hAnsi="GHEA Grapalat"/>
          <w:sz w:val="20"/>
          <w:szCs w:val="20"/>
          <w:lang w:val="hy-AM"/>
        </w:rPr>
        <w:t>Պատվիրատուի կողմից սահմանված ժամկետում առկա տվյալների բազաների հիման վրա հաշվետվողական ելքային ձևերի տրամադրում պատվիրատուի կողմից ներկայացված ձևաչափերով՝ excel ֆորմատով:</w:t>
      </w:r>
    </w:p>
    <w:p w14:paraId="6686F480" w14:textId="77777777" w:rsidR="000867C7" w:rsidRPr="004B371C" w:rsidRDefault="000867C7" w:rsidP="00CC41B9">
      <w:pPr>
        <w:pStyle w:val="ListParagraph"/>
        <w:numPr>
          <w:ilvl w:val="1"/>
          <w:numId w:val="12"/>
        </w:numPr>
        <w:spacing w:before="60"/>
        <w:contextualSpacing/>
        <w:jc w:val="both"/>
        <w:rPr>
          <w:rFonts w:ascii="GHEA Grapalat" w:hAnsi="GHEA Grapalat"/>
          <w:sz w:val="20"/>
          <w:szCs w:val="20"/>
          <w:lang w:val="hy-AM"/>
        </w:rPr>
      </w:pPr>
      <w:r w:rsidRPr="004B371C">
        <w:rPr>
          <w:rFonts w:ascii="GHEA Grapalat" w:hAnsi="GHEA Grapalat"/>
          <w:sz w:val="20"/>
          <w:szCs w:val="20"/>
          <w:lang w:val="hy-AM"/>
        </w:rPr>
        <w:t>Ապահովել գնումների պլանի ինտեգրացիան PPCM և procurement.am համակարգերի միջև:</w:t>
      </w:r>
    </w:p>
    <w:p w14:paraId="625ED2C7" w14:textId="77777777" w:rsidR="000867C7" w:rsidRPr="004B371C" w:rsidRDefault="000867C7" w:rsidP="00CC41B9">
      <w:pPr>
        <w:ind w:firstLine="357"/>
        <w:jc w:val="both"/>
        <w:rPr>
          <w:rFonts w:ascii="GHEA Grapalat" w:hAnsi="GHEA Grapalat"/>
          <w:sz w:val="20"/>
          <w:szCs w:val="20"/>
          <w:lang w:val="hy-AM" w:eastAsia="ru-RU"/>
        </w:rPr>
      </w:pPr>
    </w:p>
    <w:p w14:paraId="64744D9A" w14:textId="77777777" w:rsidR="00CC41B9" w:rsidRDefault="000867C7" w:rsidP="00CC41B9">
      <w:pPr>
        <w:ind w:firstLine="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Ծառայություններ մատուցողը պատասխանատու կլինի տեղական մակարդակով օպերատիվ արձագանքման 2-րդ և 3-րդ մակարդակների սպասարկման համար:  </w:t>
      </w:r>
    </w:p>
    <w:p w14:paraId="6AC8F4EE" w14:textId="13A7E6AE" w:rsidR="000867C7" w:rsidRPr="004B371C" w:rsidRDefault="000867C7" w:rsidP="00CC41B9">
      <w:pPr>
        <w:ind w:firstLine="357"/>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Ի լրումն տեխնիկական սպասարկման, անհրաժեշտ է PPCM համակարգում կատարել նաև ֆունկցիոնալ փոփոխություններ, որոնք մանրամասն  ներկայացված են «PPCM համակարգի փոփոխություններ» բաժնում:</w:t>
      </w:r>
    </w:p>
    <w:p w14:paraId="2DAB56C3" w14:textId="77777777" w:rsidR="000867C7" w:rsidRPr="004B371C" w:rsidRDefault="000867C7" w:rsidP="000867C7">
      <w:pPr>
        <w:tabs>
          <w:tab w:val="num" w:pos="480"/>
        </w:tabs>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Կիրարկման պայմաններ</w:t>
      </w:r>
    </w:p>
    <w:p w14:paraId="212C4C7C"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Ծառայությունը մատուցողի տարածքում պետք է ստեղծվի փորձարկման միջավայր՝ միջադեպերի վերարտադրման, թերությունների հայտնաբերման և ծրագրային ուղղումների կամ ծրագրային ապահովման թարմացված տարբերակների փորձարկման համար: Ծառայություններ մատուցողին կտրամադրվի փորձարկման միջավայրի մուտքի իրավունք, որը հանդիսանում է PPCM արտադրական միջավայրի ճշգրիտ կրկնօրինակը: </w:t>
      </w:r>
    </w:p>
    <w:p w14:paraId="3B7EFC20"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Սպասարկման աշխատանքների իրականացման ընթացքում Ծառայություններ մատուցողի աշխատակազմին (որը կիրականացնի 2-րդ և 3-րդ մակարդակների սպասարկումը) հեռակա կարգով կօժանդակի Նախարարությունը, որը կիրականացնի 1-ին մակարդակի սպասարկումը: 3-րդ մակարդակի սպասարկման համակարգին պետք է հասցեագրվեն բոլոր այն խնդիրները, որոնք պահանջում են միջամտություն PPCM-ի ծրագրային ապահովման առնչությամբ: </w:t>
      </w:r>
    </w:p>
    <w:p w14:paraId="119B319E" w14:textId="77777777" w:rsidR="000867C7" w:rsidRPr="004B371C" w:rsidRDefault="000867C7" w:rsidP="000867C7">
      <w:pPr>
        <w:tabs>
          <w:tab w:val="num" w:pos="0"/>
        </w:tabs>
        <w:spacing w:after="120"/>
        <w:jc w:val="both"/>
        <w:rPr>
          <w:rFonts w:ascii="GHEA Grapalat" w:hAnsi="GHEA Grapalat"/>
          <w:sz w:val="20"/>
          <w:szCs w:val="20"/>
          <w:lang w:val="hy-AM" w:eastAsia="ru-RU"/>
        </w:rPr>
      </w:pPr>
    </w:p>
    <w:p w14:paraId="09CB33A6" w14:textId="77777777" w:rsidR="000867C7" w:rsidRPr="004B371C" w:rsidRDefault="000867C7" w:rsidP="000867C7">
      <w:pPr>
        <w:tabs>
          <w:tab w:val="num" w:pos="0"/>
        </w:tabs>
        <w:spacing w:after="120"/>
        <w:jc w:val="both"/>
        <w:rPr>
          <w:rFonts w:ascii="GHEA Grapalat" w:hAnsi="GHEA Grapalat"/>
          <w:sz w:val="20"/>
          <w:szCs w:val="20"/>
          <w:lang w:val="hy-AM" w:eastAsia="ru-RU"/>
        </w:rPr>
      </w:pPr>
      <w:r w:rsidRPr="004B371C">
        <w:rPr>
          <w:rFonts w:ascii="GHEA Grapalat" w:hAnsi="GHEA Grapalat"/>
          <w:sz w:val="20"/>
          <w:szCs w:val="20"/>
          <w:lang w:val="hy-AM" w:eastAsia="ru-RU"/>
        </w:rPr>
        <w:t>«PPCM համակարգի փոփոխություններ»</w:t>
      </w:r>
    </w:p>
    <w:p w14:paraId="53891216" w14:textId="77777777" w:rsidR="000867C7" w:rsidRPr="004B371C" w:rsidRDefault="000867C7" w:rsidP="000867C7">
      <w:pPr>
        <w:tabs>
          <w:tab w:val="num" w:pos="0"/>
        </w:tabs>
        <w:spacing w:after="120"/>
        <w:jc w:val="both"/>
        <w:rPr>
          <w:rFonts w:ascii="GHEA Grapalat" w:hAnsi="GHEA Grapalat"/>
          <w:sz w:val="20"/>
          <w:szCs w:val="20"/>
          <w:lang w:val="hy-AM" w:eastAsia="ru-RU"/>
        </w:rPr>
      </w:pPr>
    </w:p>
    <w:p w14:paraId="4C87CB54" w14:textId="77777777" w:rsidR="000867C7" w:rsidRPr="004B371C" w:rsidRDefault="000867C7" w:rsidP="000867C7">
      <w:pPr>
        <w:tabs>
          <w:tab w:val="num" w:pos="0"/>
        </w:tabs>
        <w:spacing w:after="120"/>
        <w:jc w:val="both"/>
        <w:rPr>
          <w:rFonts w:ascii="GHEA Grapalat" w:hAnsi="GHEA Grapalat"/>
          <w:sz w:val="20"/>
          <w:szCs w:val="20"/>
          <w:lang w:val="hy-AM" w:eastAsia="ru-RU"/>
        </w:rPr>
      </w:pPr>
      <w:r w:rsidRPr="004B371C">
        <w:rPr>
          <w:rFonts w:ascii="GHEA Grapalat" w:hAnsi="GHEA Grapalat"/>
          <w:sz w:val="20"/>
          <w:szCs w:val="20"/>
          <w:lang w:val="hy-AM" w:eastAsia="ru-RU"/>
        </w:rPr>
        <w:tab/>
        <w:t xml:space="preserve">Սույն Առաջադրանքի Պայմանների շրջանակներում Ծառայություններ մատուցողն ունի հետևյալ պարտավորությունները՝ տեղական մակարդակով PPCM-ի օպերատիվ արձագանքման 2-րդ և 3-րդ մակարդակների սպասարկման առումով.  </w:t>
      </w:r>
    </w:p>
    <w:p w14:paraId="10904097" w14:textId="77777777" w:rsidR="000867C7" w:rsidRPr="004B371C" w:rsidRDefault="000867C7" w:rsidP="00D27959">
      <w:pPr>
        <w:pStyle w:val="ListParagraph"/>
        <w:numPr>
          <w:ilvl w:val="2"/>
          <w:numId w:val="12"/>
        </w:numPr>
        <w:tabs>
          <w:tab w:val="num" w:pos="0"/>
        </w:tabs>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Վերլուծել միջադեպերը, վերարտադրել իրավիճակներ, ստուգել համապատասխան փաստաթղթերը.</w:t>
      </w:r>
    </w:p>
    <w:p w14:paraId="090AA9FD" w14:textId="77777777" w:rsidR="000867C7" w:rsidRPr="004B371C" w:rsidRDefault="000867C7" w:rsidP="00D27959">
      <w:pPr>
        <w:pStyle w:val="ListParagraph"/>
        <w:numPr>
          <w:ilvl w:val="2"/>
          <w:numId w:val="12"/>
        </w:numPr>
        <w:tabs>
          <w:tab w:val="num" w:pos="0"/>
        </w:tabs>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Համակարգել տեխնիկական խնդիրները և դիտանցել դրանց լուծումները.</w:t>
      </w:r>
    </w:p>
    <w:p w14:paraId="79280D2C" w14:textId="77777777" w:rsidR="000867C7" w:rsidRPr="004B371C" w:rsidRDefault="000867C7" w:rsidP="00D27959">
      <w:pPr>
        <w:pStyle w:val="ListParagraph"/>
        <w:numPr>
          <w:ilvl w:val="2"/>
          <w:numId w:val="12"/>
        </w:numPr>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Վերլուծել թերությունները և դիտանցել նրանց լուծումը.</w:t>
      </w:r>
    </w:p>
    <w:p w14:paraId="108E4F04" w14:textId="77777777" w:rsidR="000867C7" w:rsidRPr="004B371C" w:rsidRDefault="000867C7" w:rsidP="00D27959">
      <w:pPr>
        <w:pStyle w:val="ListParagraph"/>
        <w:numPr>
          <w:ilvl w:val="2"/>
          <w:numId w:val="12"/>
        </w:numPr>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Լուծել ենթակառուցվածքի հետ կապված խնդիրները.</w:t>
      </w:r>
    </w:p>
    <w:p w14:paraId="3E7A1403" w14:textId="77777777" w:rsidR="000867C7" w:rsidRPr="004B371C" w:rsidRDefault="000867C7" w:rsidP="00D27959">
      <w:pPr>
        <w:pStyle w:val="ListParagraph"/>
        <w:numPr>
          <w:ilvl w:val="2"/>
          <w:numId w:val="12"/>
        </w:numPr>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PPCM համակարգի գործունեության համար անհրաժեշտ հարակից սերվերների (DNS, MAIL, NTP) սպասարկումը.</w:t>
      </w:r>
    </w:p>
    <w:p w14:paraId="6C5E7C79" w14:textId="77777777" w:rsidR="000867C7" w:rsidRPr="004B371C" w:rsidRDefault="000867C7" w:rsidP="00D27959">
      <w:pPr>
        <w:pStyle w:val="ListParagraph"/>
        <w:numPr>
          <w:ilvl w:val="2"/>
          <w:numId w:val="12"/>
        </w:numPr>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Մտցնել կիրառման մեջ ծրագրային ուղղումները կամ նոր տարբերակները,</w:t>
      </w:r>
    </w:p>
    <w:p w14:paraId="7FDA0F6F" w14:textId="77777777" w:rsidR="000867C7" w:rsidRPr="004B371C" w:rsidRDefault="000867C7" w:rsidP="00D27959">
      <w:pPr>
        <w:pStyle w:val="ListParagraph"/>
        <w:numPr>
          <w:ilvl w:val="2"/>
          <w:numId w:val="12"/>
        </w:numPr>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Իրականացնել ետնամասի (back-end) աջակցման աշխատանքներ.</w:t>
      </w:r>
    </w:p>
    <w:p w14:paraId="6B8F21AA" w14:textId="77777777" w:rsidR="000867C7" w:rsidRPr="004B371C" w:rsidRDefault="000867C7" w:rsidP="00D27959">
      <w:pPr>
        <w:pStyle w:val="ListParagraph"/>
        <w:numPr>
          <w:ilvl w:val="2"/>
          <w:numId w:val="12"/>
        </w:numPr>
        <w:spacing w:before="60" w:after="120" w:line="276" w:lineRule="auto"/>
        <w:ind w:left="1080"/>
        <w:contextualSpacing/>
        <w:jc w:val="both"/>
        <w:rPr>
          <w:rFonts w:ascii="GHEA Grapalat" w:hAnsi="GHEA Grapalat"/>
          <w:sz w:val="20"/>
          <w:szCs w:val="20"/>
          <w:lang w:val="hy-AM"/>
        </w:rPr>
      </w:pPr>
      <w:r w:rsidRPr="004B371C">
        <w:rPr>
          <w:rFonts w:ascii="GHEA Grapalat" w:hAnsi="GHEA Grapalat"/>
          <w:sz w:val="20"/>
          <w:szCs w:val="20"/>
          <w:lang w:val="hy-AM"/>
        </w:rPr>
        <w:t>Պատվիրատուի պահանջով ծրագրային ապահովման փոփոխման իրականացում՝ հաշվի առնելով հետևյալը՝</w:t>
      </w:r>
    </w:p>
    <w:p w14:paraId="6D0B58D6"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Փոփոխության հայտերի բացահայտում և համաձայնեցում ՀՀ Ֆինանսների նախարարության կողմից,  </w:t>
      </w:r>
    </w:p>
    <w:p w14:paraId="675C011A"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Առաջարկվող Փոփոխության հայտի ազդեցության վերլուծություն և այն չիրականացնելու ազդեցության գնահատում, փոփոխության հայտի իրականացման կանխատեսելի ժամկետները և արժեքը,</w:t>
      </w:r>
    </w:p>
    <w:p w14:paraId="4FA329EC"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Փոփոխության հայտի իրականացման առաջարկվող պայմանների հաստատում ՀՀ ֆինանսների նախարարության կողմից,</w:t>
      </w:r>
    </w:p>
    <w:p w14:paraId="418C16A7" w14:textId="77777777" w:rsidR="000867C7" w:rsidRPr="004B371C" w:rsidRDefault="000867C7" w:rsidP="000867C7">
      <w:pPr>
        <w:spacing w:before="6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Փոփոխման հայտի հաստատումից հետո անհրաժեշտ է իրականացնել հետևյալ քայլերը՝</w:t>
      </w:r>
    </w:p>
    <w:p w14:paraId="364DEF4B"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Ծառայություններ մատուցողի կողմից նախագծի պլանների համապատասխանեցում` միավորելու և ՀՀ ֆինանսների նախարարություն համաձայնեցված փոփոխությունները  փոխանցելու համար` հավանություն ստանալու նպատակով, </w:t>
      </w:r>
    </w:p>
    <w:p w14:paraId="66E1D5ED"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Ծառայություններ մատուցողի կողմից Փոփոխության հայտի ներդնում,</w:t>
      </w:r>
    </w:p>
    <w:p w14:paraId="00D8E275"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Փոփոխության հայտի թեստավորում Ծառայություններ մատուցողի և ՀՀ ֆինանսների նախարարության կողմից. </w:t>
      </w:r>
    </w:p>
    <w:p w14:paraId="1B745190"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Նախարարության կողմից ընդունման որոշում (ընդունումը չպետք է հետաձգվի առանց պատճառների և ընդունման չափանիշը պետք է հստակորեն վերաբերի Փոփոխության Հայցի պահանջներին և ոչ որևէ նոր` չհստակեցված պահանջների),</w:t>
      </w:r>
    </w:p>
    <w:p w14:paraId="5869B77C"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Ծառայություններ մատուցողի կողմից Փոփոխության Հայտի Գործարկում,</w:t>
      </w:r>
    </w:p>
    <w:p w14:paraId="6AB101E6" w14:textId="77777777" w:rsidR="000867C7" w:rsidRPr="004B371C" w:rsidRDefault="000867C7" w:rsidP="00D27959">
      <w:pPr>
        <w:numPr>
          <w:ilvl w:val="0"/>
          <w:numId w:val="13"/>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Ծառայություններ մատուցողի և ՀՀ ֆինանսների նախարարության միջև նախապես գրավոր համաձայնեցված կարգով Փոփոխության հայտի ներդրման ծախսերի վճարում ՀՀ ֆինանսների նախարարության կողմից:   </w:t>
      </w:r>
    </w:p>
    <w:p w14:paraId="23A2C1A7" w14:textId="77777777" w:rsidR="000867C7" w:rsidRPr="004B371C" w:rsidRDefault="000867C7" w:rsidP="00D27959">
      <w:pPr>
        <w:pStyle w:val="ListParagraph"/>
        <w:numPr>
          <w:ilvl w:val="2"/>
          <w:numId w:val="12"/>
        </w:numPr>
        <w:tabs>
          <w:tab w:val="num" w:pos="1350"/>
        </w:tabs>
        <w:spacing w:line="276" w:lineRule="auto"/>
        <w:ind w:left="900" w:hanging="450"/>
        <w:contextualSpacing/>
        <w:jc w:val="both"/>
        <w:rPr>
          <w:rFonts w:ascii="GHEA Grapalat" w:hAnsi="GHEA Grapalat"/>
          <w:sz w:val="20"/>
          <w:szCs w:val="20"/>
          <w:lang w:val="hy-AM"/>
        </w:rPr>
      </w:pPr>
      <w:r w:rsidRPr="004B371C">
        <w:rPr>
          <w:rFonts w:ascii="GHEA Grapalat" w:hAnsi="GHEA Grapalat"/>
          <w:sz w:val="20"/>
          <w:szCs w:val="20"/>
          <w:lang w:val="hy-AM"/>
        </w:rPr>
        <w:t xml:space="preserve">Վերլուծել պատահարները, վերարտադրել հանգամանքները, ստուգել համապատասխան ձեռնարկները: </w:t>
      </w:r>
    </w:p>
    <w:p w14:paraId="35EBE921" w14:textId="77777777" w:rsidR="000867C7" w:rsidRPr="004B371C" w:rsidRDefault="000867C7" w:rsidP="00D27959">
      <w:pPr>
        <w:pStyle w:val="ListParagraph"/>
        <w:numPr>
          <w:ilvl w:val="2"/>
          <w:numId w:val="12"/>
        </w:numPr>
        <w:tabs>
          <w:tab w:val="num" w:pos="1350"/>
        </w:tabs>
        <w:spacing w:line="276" w:lineRule="auto"/>
        <w:ind w:left="900" w:hanging="450"/>
        <w:contextualSpacing/>
        <w:jc w:val="both"/>
        <w:rPr>
          <w:rFonts w:ascii="GHEA Grapalat" w:hAnsi="GHEA Grapalat"/>
          <w:sz w:val="20"/>
          <w:szCs w:val="20"/>
          <w:lang w:val="hy-AM"/>
        </w:rPr>
      </w:pPr>
      <w:r w:rsidRPr="004B371C">
        <w:rPr>
          <w:rFonts w:ascii="GHEA Grapalat" w:hAnsi="GHEA Grapalat"/>
          <w:sz w:val="20"/>
          <w:szCs w:val="20"/>
          <w:lang w:val="hy-AM"/>
        </w:rPr>
        <w:t>Լուծել ենթակառուցվածքների կամ երրորդ կողմ հանդիսացող համակարգերի խնդիրները (միացումներ, ինտերնետ բրոուզերի խնդիրներ, վեբկայքերի ծրագրերի ընդհանուր կիրառում):</w:t>
      </w:r>
    </w:p>
    <w:p w14:paraId="365B5913" w14:textId="77777777" w:rsidR="000867C7" w:rsidRPr="004B371C" w:rsidRDefault="000867C7" w:rsidP="00D27959">
      <w:pPr>
        <w:pStyle w:val="ListParagraph"/>
        <w:numPr>
          <w:ilvl w:val="2"/>
          <w:numId w:val="12"/>
        </w:numPr>
        <w:tabs>
          <w:tab w:val="num" w:pos="1350"/>
        </w:tabs>
        <w:spacing w:line="276" w:lineRule="auto"/>
        <w:ind w:left="900" w:hanging="450"/>
        <w:contextualSpacing/>
        <w:jc w:val="both"/>
        <w:rPr>
          <w:rFonts w:ascii="GHEA Grapalat" w:hAnsi="GHEA Grapalat"/>
          <w:sz w:val="20"/>
          <w:szCs w:val="20"/>
          <w:lang w:val="hy-AM"/>
        </w:rPr>
      </w:pPr>
      <w:r w:rsidRPr="004B371C">
        <w:rPr>
          <w:rFonts w:ascii="GHEA Grapalat" w:hAnsi="GHEA Grapalat"/>
          <w:sz w:val="20"/>
          <w:szCs w:val="20"/>
          <w:lang w:val="hy-AM"/>
        </w:rPr>
        <w:t xml:space="preserve">Գործարկել ծրագրերի նոր թողարկումները կամ ծրագրային փոփոխության ֆայլերը: </w:t>
      </w:r>
    </w:p>
    <w:p w14:paraId="69750FAE" w14:textId="77777777" w:rsidR="000867C7" w:rsidRPr="004B371C" w:rsidRDefault="000867C7" w:rsidP="00D27959">
      <w:pPr>
        <w:pStyle w:val="ListParagraph"/>
        <w:numPr>
          <w:ilvl w:val="2"/>
          <w:numId w:val="12"/>
        </w:numPr>
        <w:tabs>
          <w:tab w:val="num" w:pos="1350"/>
        </w:tabs>
        <w:spacing w:line="276" w:lineRule="auto"/>
        <w:ind w:left="900" w:hanging="450"/>
        <w:contextualSpacing/>
        <w:jc w:val="both"/>
        <w:rPr>
          <w:rFonts w:ascii="GHEA Grapalat" w:hAnsi="GHEA Grapalat"/>
          <w:sz w:val="20"/>
          <w:szCs w:val="20"/>
          <w:lang w:val="hy-AM"/>
        </w:rPr>
      </w:pPr>
      <w:r w:rsidRPr="004B371C">
        <w:rPr>
          <w:rFonts w:ascii="GHEA Grapalat" w:hAnsi="GHEA Grapalat"/>
          <w:sz w:val="20"/>
          <w:szCs w:val="20"/>
          <w:lang w:val="hy-AM"/>
        </w:rPr>
        <w:t>2-րդ և 3-րդ մակարդակի սպասարկող անձնակազմը կգործի հեռահար եղանակով: 2-րդ և     3-րդ մակարդակի սպասարկող անձնակազմի գործողությունները ներառում են.</w:t>
      </w:r>
    </w:p>
    <w:p w14:paraId="4AE787FD"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 xml:space="preserve">Պատասխանել տեխնիկական / ոչ գործառութային հայցերին, որոնք էլ-փոստի միջոցով կուղղորդվեն 1-ին մակարդակի սպասարկող անձնակազմի կողմից. </w:t>
      </w:r>
    </w:p>
    <w:p w14:paraId="2F58BF77"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Գտնել և սահմանել գրանցված ծրագրային սխալները (ուղղիչ աշխատանքներ և տեխնիկական աջակցում).</w:t>
      </w:r>
    </w:p>
    <w:p w14:paraId="7AB607CD"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Լուծել խնդիրները և վերարտադրել հանգամանքները.</w:t>
      </w:r>
    </w:p>
    <w:p w14:paraId="34563FEE"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Միջամտել (հեռահար կապի միջոցով) փուլ առ փուլ ընթացող ծրագրային միջավայրին և կատարել ծրագրերի տեղադրում/պարամետրերի սահմանում.</w:t>
      </w:r>
    </w:p>
    <w:p w14:paraId="6BDF5C0F"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Կատարել թեստավորում.</w:t>
      </w:r>
    </w:p>
    <w:p w14:paraId="72DB9A0A"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Ստեղծել ծրագրային փոփոխության ֆայլեր և թողարկումներ.</w:t>
      </w:r>
    </w:p>
    <w:p w14:paraId="6DB175BB" w14:textId="77777777" w:rsidR="000867C7" w:rsidRPr="004B371C" w:rsidRDefault="000867C7" w:rsidP="00D27959">
      <w:pPr>
        <w:pStyle w:val="ListParagraph"/>
        <w:numPr>
          <w:ilvl w:val="0"/>
          <w:numId w:val="14"/>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 xml:space="preserve">Թարմացնել համապատասխան տեխնիկական ձեռնարկները: </w:t>
      </w:r>
    </w:p>
    <w:p w14:paraId="4BFE69C3" w14:textId="77777777" w:rsidR="000867C7" w:rsidRPr="004B371C" w:rsidRDefault="000867C7" w:rsidP="000867C7">
      <w:pPr>
        <w:ind w:left="7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3-րդ մակարդակի Սպասարկող անձնակազմը կգործի Ծառայություններ մատուցողի նախադրյալների համաձայն 07:00 – 20:00 ժամերի ընթացքում` տրամադրելով հեռահար տեխնիկական աջակցություն Նախարարության անձնակազմի համար: </w:t>
      </w:r>
    </w:p>
    <w:p w14:paraId="7A2C4E27" w14:textId="77777777" w:rsidR="000867C7" w:rsidRPr="004B371C" w:rsidRDefault="000867C7" w:rsidP="000867C7">
      <w:pPr>
        <w:ind w:left="720" w:firstLine="720"/>
        <w:jc w:val="both"/>
        <w:rPr>
          <w:rFonts w:ascii="GHEA Grapalat" w:hAnsi="GHEA Grapalat"/>
          <w:sz w:val="20"/>
          <w:szCs w:val="20"/>
          <w:lang w:val="hy-AM" w:eastAsia="ru-RU"/>
        </w:rPr>
      </w:pPr>
      <w:r w:rsidRPr="004B371C">
        <w:rPr>
          <w:rFonts w:ascii="GHEA Grapalat" w:hAnsi="GHEA Grapalat"/>
          <w:sz w:val="20"/>
          <w:szCs w:val="20"/>
          <w:lang w:val="hy-AM" w:eastAsia="ru-RU"/>
        </w:rPr>
        <w:t>Ծառայություններ մատուցողը կպատասխանի հարցերին համապատասխան ստորև ներկայացված աղյուսակի:</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4"/>
        <w:gridCol w:w="4198"/>
      </w:tblGrid>
      <w:tr w:rsidR="000867C7" w:rsidRPr="004B371C" w14:paraId="669DFC3B" w14:textId="77777777" w:rsidTr="00354AC3">
        <w:trPr>
          <w:trHeight w:val="725"/>
        </w:trPr>
        <w:tc>
          <w:tcPr>
            <w:tcW w:w="5194" w:type="dxa"/>
            <w:tcBorders>
              <w:top w:val="single" w:sz="4" w:space="0" w:color="auto"/>
              <w:left w:val="single" w:sz="4" w:space="0" w:color="auto"/>
              <w:bottom w:val="single" w:sz="4" w:space="0" w:color="auto"/>
              <w:right w:val="single" w:sz="4" w:space="0" w:color="auto"/>
            </w:tcBorders>
            <w:hideMark/>
          </w:tcPr>
          <w:p w14:paraId="10BF3917"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Առաջնահերթություն</w:t>
            </w:r>
          </w:p>
        </w:tc>
        <w:tc>
          <w:tcPr>
            <w:tcW w:w="4198" w:type="dxa"/>
            <w:tcBorders>
              <w:top w:val="single" w:sz="4" w:space="0" w:color="auto"/>
              <w:left w:val="single" w:sz="4" w:space="0" w:color="auto"/>
              <w:bottom w:val="single" w:sz="4" w:space="0" w:color="auto"/>
              <w:right w:val="single" w:sz="4" w:space="0" w:color="auto"/>
            </w:tcBorders>
            <w:hideMark/>
          </w:tcPr>
          <w:p w14:paraId="12FDD1D8"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Արձագանքում</w:t>
            </w:r>
          </w:p>
          <w:p w14:paraId="2E67FE92"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(աշխատանքային օր)</w:t>
            </w:r>
          </w:p>
        </w:tc>
      </w:tr>
      <w:tr w:rsidR="000867C7" w:rsidRPr="004B371C" w14:paraId="40EA9B6C" w14:textId="77777777" w:rsidTr="00354AC3">
        <w:trPr>
          <w:trHeight w:val="373"/>
        </w:trPr>
        <w:tc>
          <w:tcPr>
            <w:tcW w:w="5194" w:type="dxa"/>
            <w:tcBorders>
              <w:top w:val="single" w:sz="4" w:space="0" w:color="auto"/>
              <w:left w:val="single" w:sz="4" w:space="0" w:color="auto"/>
              <w:bottom w:val="single" w:sz="4" w:space="0" w:color="auto"/>
              <w:right w:val="single" w:sz="4" w:space="0" w:color="auto"/>
            </w:tcBorders>
            <w:hideMark/>
          </w:tcPr>
          <w:p w14:paraId="55E2516D" w14:textId="77777777" w:rsidR="000867C7" w:rsidRPr="004B371C" w:rsidRDefault="000867C7" w:rsidP="00354AC3">
            <w:pPr>
              <w:pStyle w:val="ListParagraph"/>
              <w:ind w:left="0"/>
              <w:jc w:val="both"/>
              <w:rPr>
                <w:rFonts w:ascii="GHEA Grapalat" w:hAnsi="GHEA Grapalat"/>
                <w:sz w:val="20"/>
                <w:szCs w:val="20"/>
                <w:lang w:val="hy-AM"/>
              </w:rPr>
            </w:pPr>
            <w:r w:rsidRPr="004B371C">
              <w:rPr>
                <w:rFonts w:ascii="GHEA Grapalat" w:hAnsi="GHEA Grapalat"/>
                <w:sz w:val="20"/>
                <w:szCs w:val="20"/>
                <w:lang w:val="hy-AM"/>
              </w:rPr>
              <w:t>Բարձր</w:t>
            </w:r>
          </w:p>
        </w:tc>
        <w:tc>
          <w:tcPr>
            <w:tcW w:w="4198" w:type="dxa"/>
            <w:tcBorders>
              <w:top w:val="single" w:sz="4" w:space="0" w:color="auto"/>
              <w:left w:val="single" w:sz="4" w:space="0" w:color="auto"/>
              <w:bottom w:val="single" w:sz="4" w:space="0" w:color="auto"/>
              <w:right w:val="single" w:sz="4" w:space="0" w:color="auto"/>
            </w:tcBorders>
            <w:hideMark/>
          </w:tcPr>
          <w:p w14:paraId="665AB550"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1</w:t>
            </w:r>
          </w:p>
        </w:tc>
      </w:tr>
      <w:tr w:rsidR="000867C7" w:rsidRPr="004B371C" w14:paraId="03D664A5" w14:textId="77777777" w:rsidTr="00354AC3">
        <w:trPr>
          <w:trHeight w:val="362"/>
        </w:trPr>
        <w:tc>
          <w:tcPr>
            <w:tcW w:w="5194" w:type="dxa"/>
            <w:tcBorders>
              <w:top w:val="single" w:sz="4" w:space="0" w:color="auto"/>
              <w:left w:val="single" w:sz="4" w:space="0" w:color="auto"/>
              <w:bottom w:val="single" w:sz="4" w:space="0" w:color="auto"/>
              <w:right w:val="single" w:sz="4" w:space="0" w:color="auto"/>
            </w:tcBorders>
            <w:hideMark/>
          </w:tcPr>
          <w:p w14:paraId="03596484" w14:textId="77777777" w:rsidR="000867C7" w:rsidRPr="004B371C" w:rsidRDefault="000867C7" w:rsidP="00354AC3">
            <w:pPr>
              <w:pStyle w:val="ListParagraph"/>
              <w:ind w:left="0"/>
              <w:jc w:val="both"/>
              <w:rPr>
                <w:rFonts w:ascii="GHEA Grapalat" w:hAnsi="GHEA Grapalat"/>
                <w:sz w:val="20"/>
                <w:szCs w:val="20"/>
                <w:lang w:val="hy-AM"/>
              </w:rPr>
            </w:pPr>
            <w:r w:rsidRPr="004B371C">
              <w:rPr>
                <w:rFonts w:ascii="GHEA Grapalat" w:hAnsi="GHEA Grapalat"/>
                <w:sz w:val="20"/>
                <w:szCs w:val="20"/>
                <w:lang w:val="hy-AM"/>
              </w:rPr>
              <w:t>Միջին</w:t>
            </w:r>
          </w:p>
        </w:tc>
        <w:tc>
          <w:tcPr>
            <w:tcW w:w="4198" w:type="dxa"/>
            <w:tcBorders>
              <w:top w:val="single" w:sz="4" w:space="0" w:color="auto"/>
              <w:left w:val="single" w:sz="4" w:space="0" w:color="auto"/>
              <w:bottom w:val="single" w:sz="4" w:space="0" w:color="auto"/>
              <w:right w:val="single" w:sz="4" w:space="0" w:color="auto"/>
            </w:tcBorders>
            <w:hideMark/>
          </w:tcPr>
          <w:p w14:paraId="1771CD1C"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3</w:t>
            </w:r>
          </w:p>
        </w:tc>
      </w:tr>
      <w:tr w:rsidR="000867C7" w:rsidRPr="004B371C" w14:paraId="35F9D511" w14:textId="77777777" w:rsidTr="00354AC3">
        <w:trPr>
          <w:trHeight w:val="350"/>
        </w:trPr>
        <w:tc>
          <w:tcPr>
            <w:tcW w:w="5194" w:type="dxa"/>
            <w:tcBorders>
              <w:top w:val="single" w:sz="4" w:space="0" w:color="auto"/>
              <w:left w:val="single" w:sz="4" w:space="0" w:color="auto"/>
              <w:bottom w:val="single" w:sz="4" w:space="0" w:color="auto"/>
              <w:right w:val="single" w:sz="4" w:space="0" w:color="auto"/>
            </w:tcBorders>
            <w:hideMark/>
          </w:tcPr>
          <w:p w14:paraId="52DFCDA1" w14:textId="77777777" w:rsidR="000867C7" w:rsidRPr="004B371C" w:rsidRDefault="000867C7" w:rsidP="00354AC3">
            <w:pPr>
              <w:pStyle w:val="ListParagraph"/>
              <w:ind w:left="0"/>
              <w:jc w:val="both"/>
              <w:rPr>
                <w:rFonts w:ascii="GHEA Grapalat" w:hAnsi="GHEA Grapalat"/>
                <w:sz w:val="20"/>
                <w:szCs w:val="20"/>
                <w:lang w:val="hy-AM"/>
              </w:rPr>
            </w:pPr>
            <w:r w:rsidRPr="004B371C">
              <w:rPr>
                <w:rFonts w:ascii="GHEA Grapalat" w:hAnsi="GHEA Grapalat"/>
                <w:sz w:val="20"/>
                <w:szCs w:val="20"/>
                <w:lang w:val="hy-AM"/>
              </w:rPr>
              <w:t>Ցածր</w:t>
            </w:r>
          </w:p>
        </w:tc>
        <w:tc>
          <w:tcPr>
            <w:tcW w:w="4198" w:type="dxa"/>
            <w:tcBorders>
              <w:top w:val="single" w:sz="4" w:space="0" w:color="auto"/>
              <w:left w:val="single" w:sz="4" w:space="0" w:color="auto"/>
              <w:bottom w:val="single" w:sz="4" w:space="0" w:color="auto"/>
              <w:right w:val="single" w:sz="4" w:space="0" w:color="auto"/>
            </w:tcBorders>
            <w:hideMark/>
          </w:tcPr>
          <w:p w14:paraId="6EE08276" w14:textId="77777777" w:rsidR="000867C7" w:rsidRPr="004B371C" w:rsidRDefault="000867C7" w:rsidP="00354AC3">
            <w:pPr>
              <w:pStyle w:val="ListParagraph"/>
              <w:ind w:left="0"/>
              <w:jc w:val="center"/>
              <w:rPr>
                <w:rFonts w:ascii="GHEA Grapalat" w:hAnsi="GHEA Grapalat"/>
                <w:sz w:val="20"/>
                <w:szCs w:val="20"/>
                <w:lang w:val="hy-AM"/>
              </w:rPr>
            </w:pPr>
            <w:r w:rsidRPr="004B371C">
              <w:rPr>
                <w:rFonts w:ascii="GHEA Grapalat" w:hAnsi="GHEA Grapalat"/>
                <w:sz w:val="20"/>
                <w:szCs w:val="20"/>
                <w:lang w:val="hy-AM"/>
              </w:rPr>
              <w:t>4</w:t>
            </w:r>
          </w:p>
        </w:tc>
      </w:tr>
    </w:tbl>
    <w:p w14:paraId="4C6FABBE" w14:textId="77777777" w:rsidR="000867C7" w:rsidRPr="004B371C" w:rsidRDefault="000867C7" w:rsidP="00D27959">
      <w:pPr>
        <w:numPr>
          <w:ilvl w:val="0"/>
          <w:numId w:val="15"/>
        </w:numPr>
        <w:spacing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Բարձր: Այս թերությունը պետք է վերացվի հաջորդող 1 աշխատանքային օրվա ընթացքում: Տվյալ դեպքը հիմնականում գրանցվում է, երբ համակարգի ընդհանուր ֆունկցիոնալությունն արգելափակված է, և դրա արդյունքում ոչ մի գործողություն/գործառույթ հնարավոր չէ իրականացնել կամ համակարգի որևէ գործառույթ/ֆունկցիոնալություն համակարգի թերության պատճառով կիրառելի չէ այնպես, ինչպես նախատեսվում էր, կամ առկա է նոր կոդ գրելու անհրաժեշտություն, կամ որևէ միջավայրային խնդիր կա, որը պետք է լուծվի կոդի միջոցով:</w:t>
      </w:r>
    </w:p>
    <w:p w14:paraId="731C6532" w14:textId="77777777" w:rsidR="000867C7" w:rsidRPr="004B371C" w:rsidRDefault="000867C7" w:rsidP="00D27959">
      <w:pPr>
        <w:numPr>
          <w:ilvl w:val="0"/>
          <w:numId w:val="15"/>
        </w:numPr>
        <w:spacing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Միջին: Այս առաջնահերթյությունն ունեցող թերությունը կարող է առնչվել ֆունկցիոնալության խնդիրներին, որոնք չեն համապատասխանում ակնկալիքներին: Նույնիսկ կոսմետիկ սխալները, ինչպիսիք են ձախողման ժամանակ ճիշտ սխալի հաղորդագրությանը սպասելը,  կարող է որակվել որպես 3-րդ առաջնահերթության թերություն:</w:t>
      </w:r>
    </w:p>
    <w:p w14:paraId="236332D1" w14:textId="77777777" w:rsidR="000867C7" w:rsidRPr="004B371C" w:rsidRDefault="000867C7" w:rsidP="00D27959">
      <w:pPr>
        <w:numPr>
          <w:ilvl w:val="0"/>
          <w:numId w:val="15"/>
        </w:numPr>
        <w:spacing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Ցածր: Ցածր առաջնահերթությամբ թերությունը մատնանշում է, որ անկասկած առկա է խնդիր, սակայն այն չունի հրատապ լուծման կարիք: Ցածր առաջնահերթություն ունեն նաև հարցեր դասակարգմամբ հայտերը:</w:t>
      </w:r>
    </w:p>
    <w:p w14:paraId="2FA134F3" w14:textId="77777777" w:rsidR="000867C7" w:rsidRPr="004B371C" w:rsidRDefault="000867C7" w:rsidP="000867C7">
      <w:pPr>
        <w:ind w:left="45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Պատասխանները կպարունակեն տվյալ խնդրի լուծումը կամ առաջին գնահատումը հնարավոր պատճառների վերաբերյալ (ներառյալ շրջանցող լուծման տրամադրումը մինչև խնդրի վերջնական լուծումը) կամ էլ տվյալների (օրինակ` լոգ ֆայլեր) կամ հետագա պարզաբանումների վերաբերյալ հայցերը: 2-րդ և 3-րդ մակարդակի Սպասարկող անձնակազմը չպետք է ստանա պատահարների վերաբերյալ հայցեր հաճախորդի կողմից, որոնք պետք է ընդունվեն Սպասարկող անձնակազմի 1-ին մակարդակի կողմից (օրինակ` ենթակառուցվածքների տեխնիկական ձախողումներ, համակարգի թերությունների արդյունքում առաջացած պատահարներ, տվյալ բնագավառին վերաբերող գործառութային հայցեր և այլն): Միայն պատշաճ վերլուծված պատահարները, որոնք չեն լուծվել 1-ին մակարդակի Սպասարկող անձնակազմի կողմից և վերաբերում են 2-րդ և 3-րդ մակարդակին, պետք է փոխանցվեն համապատասխան Սպասարկող անձնակազմին: </w:t>
      </w:r>
    </w:p>
    <w:p w14:paraId="56790A85" w14:textId="77777777" w:rsidR="000867C7" w:rsidRPr="004B371C" w:rsidRDefault="000867C7" w:rsidP="00D27959">
      <w:pPr>
        <w:pStyle w:val="ListParagraph"/>
        <w:numPr>
          <w:ilvl w:val="2"/>
          <w:numId w:val="12"/>
        </w:numPr>
        <w:tabs>
          <w:tab w:val="num" w:pos="630"/>
          <w:tab w:val="left" w:pos="990"/>
        </w:tabs>
        <w:spacing w:before="60" w:line="276" w:lineRule="auto"/>
        <w:ind w:left="450" w:firstLine="0"/>
        <w:contextualSpacing/>
        <w:jc w:val="both"/>
        <w:rPr>
          <w:rFonts w:ascii="GHEA Grapalat" w:hAnsi="GHEA Grapalat"/>
          <w:sz w:val="20"/>
          <w:szCs w:val="20"/>
          <w:lang w:val="hy-AM"/>
        </w:rPr>
      </w:pPr>
      <w:r w:rsidRPr="004B371C">
        <w:rPr>
          <w:rFonts w:ascii="GHEA Grapalat" w:hAnsi="GHEA Grapalat"/>
          <w:sz w:val="20"/>
          <w:szCs w:val="20"/>
          <w:lang w:val="hy-AM"/>
        </w:rPr>
        <w:t>Ինտերնետի միջոցով հեռահար կապ հաստատելու հնարավորությունը հասանելի կլինի Ծառայություններ մատուցողի միայն 2-րդ և 3-րդ աստիճանի Սպասարկող անձնակազմին, բոլոր սերվերների և ցանցային սարքերի համար, որոնք կազմում են Հայաստանի  գնումների ինտեգրված էլեկտոնային համակարգի (PPCM)  արտադրական միջավայրի մասը:</w:t>
      </w:r>
    </w:p>
    <w:p w14:paraId="7C956BA7" w14:textId="77777777" w:rsidR="000867C7" w:rsidRPr="004B371C" w:rsidRDefault="000867C7" w:rsidP="00D27959">
      <w:pPr>
        <w:pStyle w:val="ListParagraph"/>
        <w:numPr>
          <w:ilvl w:val="2"/>
          <w:numId w:val="12"/>
        </w:numPr>
        <w:tabs>
          <w:tab w:val="num" w:pos="630"/>
          <w:tab w:val="left" w:pos="990"/>
        </w:tabs>
        <w:spacing w:before="60" w:line="276" w:lineRule="auto"/>
        <w:ind w:left="450" w:firstLine="0"/>
        <w:contextualSpacing/>
        <w:jc w:val="both"/>
        <w:rPr>
          <w:rFonts w:ascii="GHEA Grapalat" w:hAnsi="GHEA Grapalat"/>
          <w:sz w:val="20"/>
          <w:szCs w:val="20"/>
          <w:lang w:val="hy-AM"/>
        </w:rPr>
      </w:pPr>
      <w:r w:rsidRPr="004B371C">
        <w:rPr>
          <w:rFonts w:ascii="GHEA Grapalat" w:hAnsi="GHEA Grapalat"/>
          <w:sz w:val="20"/>
          <w:szCs w:val="20"/>
          <w:lang w:val="hy-AM"/>
        </w:rPr>
        <w:t>Իրականացնել PPCM-ի անխափան և չընդհատվող գործարկման համար անհրաժեշտ այլ գործողություններ:</w:t>
      </w:r>
    </w:p>
    <w:p w14:paraId="0B4FCF9F" w14:textId="77777777" w:rsidR="000867C7" w:rsidRPr="004B371C" w:rsidRDefault="000867C7" w:rsidP="00D27959">
      <w:pPr>
        <w:pStyle w:val="ListParagraph"/>
        <w:numPr>
          <w:ilvl w:val="2"/>
          <w:numId w:val="12"/>
        </w:numPr>
        <w:tabs>
          <w:tab w:val="num" w:pos="630"/>
          <w:tab w:val="left" w:pos="990"/>
        </w:tabs>
        <w:spacing w:before="60" w:line="276" w:lineRule="auto"/>
        <w:ind w:left="450" w:firstLine="0"/>
        <w:contextualSpacing/>
        <w:jc w:val="both"/>
        <w:rPr>
          <w:rFonts w:ascii="GHEA Grapalat" w:hAnsi="GHEA Grapalat"/>
          <w:sz w:val="20"/>
          <w:szCs w:val="20"/>
          <w:lang w:val="hy-AM"/>
        </w:rPr>
      </w:pPr>
      <w:r w:rsidRPr="004B371C">
        <w:rPr>
          <w:rFonts w:ascii="GHEA Grapalat" w:hAnsi="GHEA Grapalat"/>
          <w:sz w:val="20"/>
          <w:szCs w:val="20"/>
          <w:lang w:val="hy-AM"/>
        </w:rPr>
        <w:t>«Գնումների մասին» ՀՀ օրենքի 15-րդ հոդվածի 6-րդ մասի հիման վրա գնումների պլանում ներառված գնման առարկաների մասով գնման ընթացակարգը չկայացած հայտարարվելուց հետո պատվիրատուներին հնարավորություն տրվի կրկին նշված տողերով մրցույթ իրականացնել։</w:t>
      </w:r>
    </w:p>
    <w:p w14:paraId="0FDCB43F" w14:textId="77777777" w:rsidR="000867C7" w:rsidRPr="004B371C" w:rsidRDefault="000867C7" w:rsidP="000867C7">
      <w:pPr>
        <w:tabs>
          <w:tab w:val="num" w:pos="630"/>
          <w:tab w:val="left" w:pos="990"/>
        </w:tabs>
        <w:spacing w:before="60"/>
        <w:ind w:left="45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Ծառայություններ մատուցողի հիմնական պարտականությունը միջադեպերի կառավարումն է, ինչն իրենից ներկայացնում է համակարգին վերաբերող ցանկացած պահանջի գրանցում, վերլուծում և հասցեագրում, որոնք հայտնաբերվել են արտադրական գործունեության (իրական ռեժիմում) ընթացքում: Պահանջին ընթացք տալու համար Ծառայություններ մատուցողի կողմից պետք է ձեռնարկվեն հետևյալ քայլերը.</w:t>
      </w:r>
    </w:p>
    <w:p w14:paraId="20FB922E" w14:textId="77777777" w:rsidR="000867C7" w:rsidRPr="004B371C" w:rsidRDefault="000867C7" w:rsidP="00D27959">
      <w:pPr>
        <w:numPr>
          <w:ilvl w:val="0"/>
          <w:numId w:val="16"/>
        </w:numPr>
        <w:tabs>
          <w:tab w:val="num" w:pos="567"/>
        </w:tabs>
        <w:spacing w:before="60" w:after="12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Միջադեպի հայտնաբերում և գրանցում Միջադեպերի Կառավարման Գործիքում. Միջադեպերը բացահայտվում են PPCM-ի օգտագործողների կողմից և դրանք հաղորդվում են Նախարարության կողմից գործարկվող 1-ին մակարդակի սպասարկման համակարգ՝ Նախարարության կողմից միջադեպը արձանագրվելուն հաջորդող աշխատանքային օրվա ընթացքում. </w:t>
      </w:r>
    </w:p>
    <w:p w14:paraId="6E23B883" w14:textId="77777777" w:rsidR="000867C7" w:rsidRPr="004B371C" w:rsidRDefault="000867C7" w:rsidP="00D27959">
      <w:pPr>
        <w:numPr>
          <w:ilvl w:val="0"/>
          <w:numId w:val="16"/>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Դասակարգում որպես Միջադեպ, Հարց, Փոփոխության Հայտ կամ Խնդիր, և ժամանակավոր լուծման առաջարկում, եթե դա հնարավոր է. Միջադեպը կա՛մ անմիջապես լուծում է տրվում սպասարկման համակարգի թիմի կողմից, կա՛մ փաստաթղթավորվում է հետագա գործողությունների համար: Երկրորդ դեպքում միջադեպը գնահատվում և դասակարգվում է Նախարարության կողմից գործարկվող 1-ին մակարդակի սպասարկման համակարգի կողմից կա՛մ որպես Խնդիր, կա՛մ որպես Փոփոխության Հայտ. </w:t>
      </w:r>
    </w:p>
    <w:p w14:paraId="6B6A7691" w14:textId="77777777" w:rsidR="000867C7" w:rsidRPr="004B371C" w:rsidRDefault="000867C7" w:rsidP="00D27959">
      <w:pPr>
        <w:numPr>
          <w:ilvl w:val="0"/>
          <w:numId w:val="16"/>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Պահանջի հետաքննում և վերլուծություն. Խնդրի առկայության դեպքում միջադեպը փոխանցվում է Ծառայություններ մատուցողի կողմից գործարկվող օպերատիվ արձագանքման 2-րդ և 3-րդ մակարդակի սպասարկման համակարգ: Այնուհետև այն վերլուծվում է և հետաքննվում է խնդրի առաջացման պատճառը:. Հնարավոր պատճառները կարող են վերաբերել, օրինակ, ոչ պատշաճ օգտագործմանը, միացման անհնարինությանը, տեխնիկայի խափանմանը, ծրագրային թերություններին, գործարկման ընթացքում խափանումներին և այլն.</w:t>
      </w:r>
    </w:p>
    <w:p w14:paraId="6E5397FA" w14:textId="77777777" w:rsidR="000867C7" w:rsidRPr="004B371C" w:rsidRDefault="000867C7" w:rsidP="00D27959">
      <w:pPr>
        <w:numPr>
          <w:ilvl w:val="0"/>
          <w:numId w:val="16"/>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Խնդրի լուծում կամ թերությունների վերացում:  Երբ խնդրի պատճառը հայտնաբերվել է, խնդիրը պետք է լուծվի հետևյալ կերպ. </w:t>
      </w:r>
    </w:p>
    <w:p w14:paraId="17FA430A" w14:textId="77777777" w:rsidR="000867C7" w:rsidRPr="004B371C" w:rsidRDefault="000867C7" w:rsidP="00D27959">
      <w:pPr>
        <w:numPr>
          <w:ilvl w:val="0"/>
          <w:numId w:val="16"/>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կա՛մ շտկելով թերությունները (օրինակ, շտկվում է 1-ին մակարդակի ծառայությունը մատուցողի կողմից կամ հասցեագրելով Ծառայություններ մատուցողի կողմից գործարկվող 2-րդ և 3-րդ մակարդակի սպասարկման համակարգ)</w:t>
      </w:r>
    </w:p>
    <w:p w14:paraId="76EA9BCA" w14:textId="77777777" w:rsidR="000867C7" w:rsidRPr="004B371C" w:rsidRDefault="000867C7" w:rsidP="00D27959">
      <w:pPr>
        <w:numPr>
          <w:ilvl w:val="0"/>
          <w:numId w:val="16"/>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կա՛մ կիրառելով համապատասխան միջոցներ (օրինակ, Ծառայություններ մատուցողի կողմից գործարկվող 1-ին մակարդակի սպասարկման համակարգը տեղեկացնում է վերջնական օգտագործողին համակարգի հնարավոր սխալ օգտագործման մասին, որն առաջացրել է խնդիրը):</w:t>
      </w:r>
    </w:p>
    <w:p w14:paraId="21678753" w14:textId="77777777" w:rsidR="000867C7" w:rsidRPr="004B371C" w:rsidRDefault="000867C7" w:rsidP="00D27959">
      <w:pPr>
        <w:numPr>
          <w:ilvl w:val="0"/>
          <w:numId w:val="16"/>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Եթե հնարավոր է առաջարկել միջանկյալ լուծում, այն կիրառվում է որպես հրատապ ժամանակավոր լուծում, մինչև Ծառայությունը մատուցողի կողմից թերության վերացումը, որպեսզի այն ամբողջապես գործի: </w:t>
      </w:r>
    </w:p>
    <w:p w14:paraId="1BBF4735" w14:textId="77777777" w:rsidR="000867C7" w:rsidRPr="004B371C" w:rsidRDefault="000867C7" w:rsidP="00D27959">
      <w:pPr>
        <w:numPr>
          <w:ilvl w:val="0"/>
          <w:numId w:val="16"/>
        </w:numPr>
        <w:spacing w:before="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Միջադեպի փակում: Եթե խնդիրը պահանջում է համակարգի համապատասխանեցում և երբ օգտագործման մեջ է մտցվում ծրագրային ապահովման թարմեցված տարբերակը, Ծառայություններ մատուցողի կողմից գործարկվող 1-ին մակարդակի սպասարկման համակարգը տեղեկացնում է լուծման մասին այն կողմին, որն առնչվել է խնդրի հետ, և միջադեպը փակվում է:</w:t>
      </w:r>
    </w:p>
    <w:p w14:paraId="141B7DBF" w14:textId="77777777" w:rsidR="000867C7" w:rsidRPr="004B371C" w:rsidRDefault="000867C7" w:rsidP="000867C7">
      <w:pPr>
        <w:spacing w:after="60"/>
        <w:ind w:left="540"/>
        <w:jc w:val="both"/>
        <w:rPr>
          <w:rFonts w:ascii="GHEA Grapalat" w:hAnsi="GHEA Grapalat"/>
          <w:sz w:val="20"/>
          <w:szCs w:val="20"/>
          <w:lang w:val="hy-AM" w:eastAsia="ru-RU"/>
        </w:rPr>
      </w:pPr>
      <w:r w:rsidRPr="004B371C">
        <w:rPr>
          <w:rFonts w:ascii="GHEA Grapalat" w:hAnsi="GHEA Grapalat"/>
          <w:sz w:val="20"/>
          <w:szCs w:val="20"/>
          <w:lang w:val="hy-AM" w:eastAsia="ru-RU"/>
        </w:rPr>
        <w:t>Այսպիսով, միջադեպերի կառավարումը Ծառայություններ մատուցողի կողմից պետք է ներառի հետևյալ առաջադրանքները.</w:t>
      </w:r>
    </w:p>
    <w:p w14:paraId="7DB3B26B" w14:textId="77777777" w:rsidR="000867C7" w:rsidRPr="004B371C" w:rsidRDefault="000867C7" w:rsidP="00D27959">
      <w:pPr>
        <w:numPr>
          <w:ilvl w:val="0"/>
          <w:numId w:val="16"/>
        </w:numPr>
        <w:spacing w:before="60" w:after="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Հետևել</w:t>
      </w:r>
    </w:p>
    <w:p w14:paraId="71D0AF40" w14:textId="77777777" w:rsidR="000867C7" w:rsidRPr="004B371C" w:rsidRDefault="000867C7" w:rsidP="00D27959">
      <w:pPr>
        <w:numPr>
          <w:ilvl w:val="0"/>
          <w:numId w:val="16"/>
        </w:numPr>
        <w:spacing w:before="60" w:after="60"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Դիտանցել</w:t>
      </w:r>
    </w:p>
    <w:p w14:paraId="6DE0182B" w14:textId="77777777" w:rsidR="000867C7" w:rsidRPr="004B371C" w:rsidRDefault="000867C7" w:rsidP="00D27959">
      <w:pPr>
        <w:numPr>
          <w:ilvl w:val="0"/>
          <w:numId w:val="16"/>
        </w:numPr>
        <w:spacing w:before="60" w:line="276" w:lineRule="auto"/>
        <w:ind w:left="1077" w:hanging="357"/>
        <w:jc w:val="both"/>
        <w:rPr>
          <w:rFonts w:ascii="GHEA Grapalat" w:hAnsi="GHEA Grapalat"/>
          <w:sz w:val="20"/>
          <w:szCs w:val="20"/>
          <w:lang w:val="hy-AM" w:eastAsia="ru-RU"/>
        </w:rPr>
      </w:pPr>
      <w:r w:rsidRPr="004B371C">
        <w:rPr>
          <w:rFonts w:ascii="GHEA Grapalat" w:hAnsi="GHEA Grapalat"/>
          <w:sz w:val="20"/>
          <w:szCs w:val="20"/>
          <w:lang w:val="hy-AM" w:eastAsia="ru-RU"/>
        </w:rPr>
        <w:t>Նախարարությանը տեղեկացնել, թե ինչ կարգավիճակում են գտնվում միջադեպերը:</w:t>
      </w:r>
    </w:p>
    <w:p w14:paraId="490C1571" w14:textId="77777777" w:rsidR="000867C7" w:rsidRPr="004B371C" w:rsidRDefault="000867C7" w:rsidP="00D27959">
      <w:pPr>
        <w:numPr>
          <w:ilvl w:val="0"/>
          <w:numId w:val="16"/>
        </w:numPr>
        <w:spacing w:before="60" w:line="276" w:lineRule="auto"/>
        <w:ind w:left="1077" w:hanging="357"/>
        <w:jc w:val="both"/>
        <w:rPr>
          <w:rFonts w:ascii="GHEA Grapalat" w:hAnsi="GHEA Grapalat"/>
          <w:sz w:val="20"/>
          <w:szCs w:val="20"/>
          <w:lang w:val="hy-AM" w:eastAsia="ru-RU"/>
        </w:rPr>
      </w:pPr>
      <w:r w:rsidRPr="004B371C">
        <w:rPr>
          <w:rFonts w:ascii="GHEA Grapalat" w:hAnsi="GHEA Grapalat"/>
          <w:sz w:val="20"/>
          <w:szCs w:val="20"/>
          <w:lang w:val="hy-AM" w:eastAsia="ru-RU"/>
        </w:rPr>
        <w:t>Կատարել գրառում խնդրի լուծված լինելու վերաբերյալ:</w:t>
      </w:r>
    </w:p>
    <w:p w14:paraId="6F9F7893" w14:textId="77777777" w:rsidR="000867C7" w:rsidRPr="004B371C" w:rsidRDefault="000867C7" w:rsidP="000867C7">
      <w:pPr>
        <w:tabs>
          <w:tab w:val="num" w:pos="0"/>
        </w:tabs>
        <w:jc w:val="both"/>
        <w:rPr>
          <w:rFonts w:ascii="GHEA Grapalat" w:hAnsi="GHEA Grapalat"/>
          <w:sz w:val="20"/>
          <w:szCs w:val="20"/>
          <w:lang w:val="hy-AM" w:eastAsia="ru-RU"/>
        </w:rPr>
      </w:pPr>
      <w:r w:rsidRPr="004B371C">
        <w:rPr>
          <w:rFonts w:ascii="GHEA Grapalat" w:hAnsi="GHEA Grapalat"/>
          <w:sz w:val="20"/>
          <w:szCs w:val="20"/>
          <w:lang w:val="hy-AM" w:eastAsia="ru-RU"/>
        </w:rPr>
        <w:tab/>
        <w:t>Միջադեպերի կարգավիճակին հետևելու միջոց է Միջադեպերի Կառավարման գործիքը, որն առաջարկվում է Ծառայությունը մատուցողի կողմից: Միջադեպերի կառավարման գործընթացի դիտանցման և ղեկավարման նպատակով գործիքի միջոցով կարող են ստեղծվել հաշվետվություններ:</w:t>
      </w:r>
    </w:p>
    <w:p w14:paraId="53E18827" w14:textId="77777777" w:rsidR="000867C7" w:rsidRPr="004B371C" w:rsidRDefault="000867C7" w:rsidP="000867C7">
      <w:pPr>
        <w:tabs>
          <w:tab w:val="num" w:pos="0"/>
        </w:tabs>
        <w:jc w:val="both"/>
        <w:rPr>
          <w:rFonts w:ascii="GHEA Grapalat" w:hAnsi="GHEA Grapalat"/>
          <w:sz w:val="20"/>
          <w:szCs w:val="20"/>
          <w:lang w:val="hy-AM" w:eastAsia="ru-RU"/>
        </w:rPr>
      </w:pPr>
      <w:r w:rsidRPr="004B371C">
        <w:rPr>
          <w:rFonts w:ascii="GHEA Grapalat" w:hAnsi="GHEA Grapalat"/>
          <w:sz w:val="20"/>
          <w:szCs w:val="20"/>
          <w:lang w:val="hy-AM" w:eastAsia="ru-RU"/>
        </w:rPr>
        <w:tab/>
        <w:t xml:space="preserve">Ծառայության մատուցման ողջ ժամանակահատվածում էլեկտրոնային գնումների պլանավորման, ընթացակարգերի կազմակերպման պայմանագրերի կառավարման և գնումների հաշվետվողականության համակարգերի շահագործման հետ կապված հնարավոր բողոքների դեպքում ՀՀ օրենսդրությամբ սահմանված կարգով և դեպքերում Ծառայություն մատուցողը որպես կողմի կարգավիճակով ներգրավվում է բողոքարկման գործընթացում:  </w:t>
      </w:r>
    </w:p>
    <w:p w14:paraId="0E31179D" w14:textId="77777777" w:rsidR="000867C7" w:rsidRPr="004B371C" w:rsidRDefault="000867C7" w:rsidP="000867C7">
      <w:pPr>
        <w:tabs>
          <w:tab w:val="num" w:pos="0"/>
        </w:tabs>
        <w:jc w:val="both"/>
        <w:rPr>
          <w:rFonts w:ascii="GHEA Grapalat" w:hAnsi="GHEA Grapalat"/>
          <w:sz w:val="20"/>
          <w:szCs w:val="20"/>
          <w:lang w:val="hy-AM" w:eastAsia="ru-RU"/>
        </w:rPr>
      </w:pPr>
      <w:r w:rsidRPr="004B371C">
        <w:rPr>
          <w:rFonts w:ascii="GHEA Grapalat" w:hAnsi="GHEA Grapalat"/>
          <w:sz w:val="20"/>
          <w:szCs w:val="20"/>
          <w:lang w:val="hy-AM" w:eastAsia="ru-RU"/>
        </w:rPr>
        <w:tab/>
        <w:t>Ընդ որում բողոքարկման գործընթացի արդյունքում ծրագրային թերությունների հետևանքով գնման ընթացակարգերի մասնակիցներին պատճառված վնասի փոխհատուցումը կրում է Ծառայությունը մատուցողը, բացառությամբ այն դեպքերի, երբ նշված ծրագրային թերությունը պայմանավորված է հիշյալ համակարգի մշակման ժամանակ ի սկզբանե ծրագրի ալգորիթմի սխալով:</w:t>
      </w:r>
    </w:p>
    <w:p w14:paraId="0C63948A" w14:textId="77777777" w:rsidR="000867C7" w:rsidRPr="004B371C" w:rsidRDefault="000867C7" w:rsidP="000867C7">
      <w:pPr>
        <w:tabs>
          <w:tab w:val="left" w:pos="540"/>
          <w:tab w:val="left" w:pos="720"/>
          <w:tab w:val="left" w:pos="1080"/>
          <w:tab w:val="num" w:pos="7383"/>
        </w:tabs>
        <w:jc w:val="both"/>
        <w:rPr>
          <w:rFonts w:ascii="GHEA Grapalat" w:hAnsi="GHEA Grapalat"/>
          <w:sz w:val="20"/>
          <w:szCs w:val="20"/>
          <w:lang w:val="hy-AM" w:eastAsia="ru-RU"/>
        </w:rPr>
      </w:pPr>
      <w:r w:rsidRPr="004B371C">
        <w:rPr>
          <w:rFonts w:ascii="GHEA Grapalat" w:hAnsi="GHEA Grapalat"/>
          <w:sz w:val="20"/>
          <w:szCs w:val="20"/>
          <w:lang w:val="hy-AM" w:eastAsia="ru-RU"/>
        </w:rPr>
        <w:br/>
        <w:t>Հաշվետվություններ</w:t>
      </w:r>
      <w:r w:rsidRPr="004B371C">
        <w:rPr>
          <w:rFonts w:ascii="GHEA Grapalat" w:hAnsi="GHEA Grapalat"/>
          <w:sz w:val="20"/>
          <w:szCs w:val="20"/>
          <w:lang w:val="hy-AM" w:eastAsia="ru-RU"/>
        </w:rPr>
        <w:tab/>
      </w:r>
      <w:r w:rsidRPr="004B371C">
        <w:rPr>
          <w:rFonts w:ascii="GHEA Grapalat" w:hAnsi="GHEA Grapalat"/>
          <w:sz w:val="20"/>
          <w:szCs w:val="20"/>
          <w:lang w:val="hy-AM" w:eastAsia="ru-RU"/>
        </w:rPr>
        <w:tab/>
      </w:r>
      <w:r w:rsidRPr="004B371C">
        <w:rPr>
          <w:rFonts w:ascii="GHEA Grapalat" w:hAnsi="GHEA Grapalat"/>
          <w:sz w:val="20"/>
          <w:szCs w:val="20"/>
          <w:lang w:val="hy-AM" w:eastAsia="ru-RU"/>
        </w:rPr>
        <w:tab/>
      </w:r>
    </w:p>
    <w:p w14:paraId="634635F1" w14:textId="77777777" w:rsidR="000867C7" w:rsidRPr="004B371C" w:rsidRDefault="000867C7" w:rsidP="000867C7">
      <w:pPr>
        <w:tabs>
          <w:tab w:val="left" w:pos="540"/>
          <w:tab w:val="left" w:pos="720"/>
          <w:tab w:val="left" w:pos="1080"/>
          <w:tab w:val="num" w:pos="7383"/>
        </w:tabs>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Ծառայություններ մատուցողը Պատվիրատուին պետք է յուրաքանչյուր ամիս ներկայացնի կատարված գործողությունների մասին մանրամասն հավետվություն՝ հաշվետու նախորդ ժամանակաշրջանի համար: Հաշվետվությունը պետք է պարունակի հետևյալ տեղեկությունները: </w:t>
      </w:r>
    </w:p>
    <w:p w14:paraId="17904727" w14:textId="77777777" w:rsidR="000867C7" w:rsidRPr="004B371C" w:rsidRDefault="000867C7" w:rsidP="00D27959">
      <w:pPr>
        <w:pStyle w:val="ListParagraph"/>
        <w:numPr>
          <w:ilvl w:val="0"/>
          <w:numId w:val="19"/>
        </w:numPr>
        <w:tabs>
          <w:tab w:val="left" w:pos="540"/>
          <w:tab w:val="left" w:pos="720"/>
          <w:tab w:val="left" w:pos="1080"/>
          <w:tab w:val="num" w:pos="7383"/>
        </w:tabs>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 xml:space="preserve">   Հաշվետու ժամանակաշրջանում հայտնաբերված միջադեպերը, դրանց դասակարգումը, պատճառները և դրանք լուծելու համար ձեռնարկված քայլերը.</w:t>
      </w:r>
    </w:p>
    <w:p w14:paraId="15066C87" w14:textId="77777777" w:rsidR="000867C7" w:rsidRPr="004B371C" w:rsidRDefault="000867C7" w:rsidP="00D27959">
      <w:pPr>
        <w:pStyle w:val="ListParagraph"/>
        <w:numPr>
          <w:ilvl w:val="0"/>
          <w:numId w:val="19"/>
        </w:numPr>
        <w:tabs>
          <w:tab w:val="left" w:pos="540"/>
          <w:tab w:val="left" w:pos="720"/>
          <w:tab w:val="left" w:pos="1080"/>
          <w:tab w:val="num" w:pos="7383"/>
        </w:tabs>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 xml:space="preserve">  Ժամանակավոր լուծման դեպքում կիրառված միջանկյալ միջոցի և խնդրի հետագա երկարաժամկետ լուծման նկարագրությունը.</w:t>
      </w:r>
    </w:p>
    <w:p w14:paraId="327E23DA" w14:textId="77777777" w:rsidR="000867C7" w:rsidRPr="004B371C" w:rsidRDefault="000867C7" w:rsidP="00D27959">
      <w:pPr>
        <w:pStyle w:val="ListParagraph"/>
        <w:numPr>
          <w:ilvl w:val="0"/>
          <w:numId w:val="19"/>
        </w:numPr>
        <w:tabs>
          <w:tab w:val="left" w:pos="540"/>
          <w:tab w:val="left" w:pos="720"/>
          <w:tab w:val="left" w:pos="1080"/>
          <w:tab w:val="num" w:pos="7383"/>
        </w:tabs>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 xml:space="preserve">   Ծառայություն մատուցողի կողմից ներկայացված և ներդրված ծրագրային ապահովման ուղղումների կամ նոր տարբերակների նկարագրությունը, այդ թվում կատարված ծրագրային ուղղումների կամ նոր տարբերակների ծրագրային (source codes) կոդերը (համապատասխան նկարագրություններով) արտաքին (էլեկտրոնային) կրիչի վրա: Ընդ որում ծրագրային (source codes) կոդերը արտաքին (էլեկտրոնային) կրիչի վրա փակվում են ծրարի մեջ, որը Կողմերը երկկողմանի ստորագրում և կնքում են, յուրաքանչյուրի մոտ պահվում է փակ ծրարի մեկ օրինակ: </w:t>
      </w:r>
    </w:p>
    <w:p w14:paraId="2C322D80" w14:textId="77777777" w:rsidR="000867C7" w:rsidRPr="004B371C" w:rsidRDefault="000867C7" w:rsidP="000867C7">
      <w:pPr>
        <w:ind w:firstLine="349"/>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Ծառայությունը մատուցողին նախապես ծանուցելով՝ Պատվիրատուն սեփական նախաձեռնությամբ իրավունք ունի բացել Ծրագրի կոդերը հետևյալ դեպքերում.</w:t>
      </w:r>
    </w:p>
    <w:p w14:paraId="1C085008" w14:textId="77777777" w:rsidR="000867C7" w:rsidRPr="004B371C" w:rsidRDefault="000867C7" w:rsidP="00D27959">
      <w:pPr>
        <w:pStyle w:val="ListParagraph"/>
        <w:numPr>
          <w:ilvl w:val="0"/>
          <w:numId w:val="17"/>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Կատարողի կողմից ծրագրի սպասարկման դադարեցման և Պատվիրատուի կողմից այլ կազմակերպության հետ ծառայությունների մատուցման պայմանագիր կնքելու, ընդ որում, ստուգում իրականացնելու նպատակով Պատվիրատուն Ծրագրի կոդերը փոխանցում է նոր կատարողին:</w:t>
      </w:r>
    </w:p>
    <w:p w14:paraId="05F31628" w14:textId="77777777" w:rsidR="000867C7" w:rsidRPr="004B371C" w:rsidRDefault="000867C7" w:rsidP="00D27959">
      <w:pPr>
        <w:pStyle w:val="ListParagraph"/>
        <w:numPr>
          <w:ilvl w:val="0"/>
          <w:numId w:val="17"/>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Կատարողի վերաբերյալ սննկացման գործընթացի մասին տեղեկությունների ի հայտ գալու պահից` անհապաղ:</w:t>
      </w:r>
    </w:p>
    <w:p w14:paraId="59A5A870" w14:textId="77777777" w:rsidR="000867C7" w:rsidRPr="004B371C" w:rsidRDefault="000867C7" w:rsidP="00D27959">
      <w:pPr>
        <w:pStyle w:val="ListParagraph"/>
        <w:numPr>
          <w:ilvl w:val="0"/>
          <w:numId w:val="17"/>
        </w:numPr>
        <w:spacing w:after="200" w:line="276" w:lineRule="auto"/>
        <w:contextualSpacing/>
        <w:jc w:val="both"/>
        <w:rPr>
          <w:rFonts w:ascii="GHEA Grapalat" w:hAnsi="GHEA Grapalat"/>
          <w:sz w:val="20"/>
          <w:szCs w:val="20"/>
          <w:lang w:val="hy-AM"/>
        </w:rPr>
      </w:pPr>
      <w:r w:rsidRPr="004B371C">
        <w:rPr>
          <w:rFonts w:ascii="GHEA Grapalat" w:hAnsi="GHEA Grapalat"/>
          <w:sz w:val="20"/>
          <w:szCs w:val="20"/>
          <w:lang w:val="hy-AM"/>
        </w:rPr>
        <w:t xml:space="preserve">Մինչև նոր կատարողի հետ պայմանագիր կնքելը՝ Պատվիրատուի կողմից ծրագրի շահագործման ժամանակահատվածում ծրագրի թերությունների մասին հիմնավոր կասկածներ առաջանալու դեպքում:   </w:t>
      </w:r>
    </w:p>
    <w:p w14:paraId="433BBB76"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Վերոգրյալ դեպքերում, եթե վերլուծության ընթացքում հաստատվի, որ Կատարողի մեղքով ծրագիրն իրականացնում է այնպիսի գործողություններ, որոնք նախատեսված չեն ծրագրի ֆունկցիոնալ նկարագրով և վտանգում են Պատվիրատուի տվյալների գաղտնիությունը, հասանելիությունը կամ ամբողջականությունը, կամ որևէ կերպ խոչընդոտում են ծրագրի անխաթար աշխատանքին, ապա Պատվիրատուն իրավունք ունի ՀՀ օրենսդրությամբ սահմանված կարգով Կատարողից պահանջել պատճառված վնասների հատուցում և ծրագրի վերականգնում:</w:t>
      </w:r>
    </w:p>
    <w:p w14:paraId="6593717C"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Անհրաժեշտության դեպքում Նախարարությունը իրավունք ունի հրավիրել նաև անկախ փորձագետների և իրականացնել կոդերի վերլուծություն:</w:t>
      </w:r>
    </w:p>
    <w:p w14:paraId="64759728"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Նոր կատարողի կողմից Ծրագրի կոդերը ստուգվելու և դրանցում անհամապատասխանություններ չհայտնաբերվելու դեպքում Կատարողի կողմից Պայմանագրով ստանձնած պարտավորությունները դադարում են:</w:t>
      </w:r>
    </w:p>
    <w:p w14:paraId="0E34D611" w14:textId="77777777" w:rsidR="000867C7" w:rsidRPr="004B371C" w:rsidRDefault="000867C7" w:rsidP="000867C7">
      <w:pPr>
        <w:ind w:firstLine="7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Կողմերը երաշխավորում են վերոնշյալ գործընթացի շրջանակում Ծրագրի կոդերի գաղտնիության ռեժիմի պահպանությունը չարտոնված հրապարակումից: </w:t>
      </w:r>
    </w:p>
    <w:p w14:paraId="1C04F94F" w14:textId="77777777" w:rsidR="000867C7" w:rsidRPr="004B371C" w:rsidRDefault="000867C7" w:rsidP="00D27959">
      <w:pPr>
        <w:numPr>
          <w:ilvl w:val="0"/>
          <w:numId w:val="17"/>
        </w:numPr>
        <w:spacing w:line="276" w:lineRule="auto"/>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Հաշվետու ժամանակաշրջանում իրականացված ցանկացած այլ գործողության նկարագրություն: </w:t>
      </w:r>
    </w:p>
    <w:p w14:paraId="05DD08D8" w14:textId="77777777" w:rsidR="000867C7" w:rsidRPr="004B371C" w:rsidRDefault="000867C7" w:rsidP="000867C7">
      <w:pPr>
        <w:ind w:left="720"/>
        <w:jc w:val="both"/>
        <w:rPr>
          <w:rFonts w:ascii="GHEA Grapalat" w:hAnsi="GHEA Grapalat"/>
          <w:sz w:val="20"/>
          <w:szCs w:val="20"/>
          <w:lang w:val="hy-AM" w:eastAsia="ru-RU"/>
        </w:rPr>
      </w:pPr>
    </w:p>
    <w:p w14:paraId="0BA90257" w14:textId="77777777" w:rsidR="000867C7" w:rsidRPr="004B371C" w:rsidRDefault="000867C7" w:rsidP="000867C7">
      <w:pPr>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Ծառայություններ մատուցողը պետք է ապահովի Նախարարության համապատասխան աշխատակիցների ներգրավվածությունը PPCM-ի և Armeps-ի տեխնիկական և ֆունկցիոնալ սպասարկման գործընթացներում:</w:t>
      </w:r>
    </w:p>
    <w:p w14:paraId="6DCB7C19" w14:textId="77777777" w:rsidR="000867C7" w:rsidRPr="004B371C" w:rsidRDefault="000867C7" w:rsidP="000867C7">
      <w:pPr>
        <w:tabs>
          <w:tab w:val="num" w:pos="7383"/>
        </w:tabs>
        <w:jc w:val="both"/>
        <w:rPr>
          <w:rFonts w:ascii="GHEA Grapalat" w:hAnsi="GHEA Grapalat"/>
          <w:sz w:val="20"/>
          <w:szCs w:val="20"/>
          <w:lang w:val="hy-AM" w:eastAsia="ru-RU"/>
        </w:rPr>
      </w:pPr>
      <w:r w:rsidRPr="004B371C">
        <w:rPr>
          <w:rFonts w:ascii="GHEA Grapalat" w:hAnsi="GHEA Grapalat"/>
          <w:sz w:val="20"/>
          <w:szCs w:val="20"/>
          <w:lang w:val="hy-AM" w:eastAsia="ru-RU"/>
        </w:rPr>
        <w:t>Պատվիրատուի կողմից տրամադրվող տվյալները, ծառայությունները և հարմարությունները:</w:t>
      </w:r>
    </w:p>
    <w:p w14:paraId="3264C9A3" w14:textId="77777777" w:rsidR="000867C7" w:rsidRPr="004B371C" w:rsidRDefault="000867C7" w:rsidP="000867C7">
      <w:pPr>
        <w:tabs>
          <w:tab w:val="num" w:pos="1080"/>
          <w:tab w:val="num" w:pos="1260"/>
        </w:tabs>
        <w:spacing w:after="120"/>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      Պայմանագրի պատշաճ իրականացման համար Նախարարությունը պետք է Ծառայություններ մատուցողին տրամադրի հետևյալը.</w:t>
      </w:r>
    </w:p>
    <w:p w14:paraId="5F98441C" w14:textId="77777777" w:rsidR="000867C7" w:rsidRPr="004B371C" w:rsidRDefault="000867C7" w:rsidP="00D27959">
      <w:pPr>
        <w:pStyle w:val="ListParagraph"/>
        <w:numPr>
          <w:ilvl w:val="3"/>
          <w:numId w:val="18"/>
        </w:numPr>
        <w:spacing w:after="60" w:line="276" w:lineRule="auto"/>
        <w:ind w:left="720"/>
        <w:contextualSpacing/>
        <w:jc w:val="both"/>
        <w:rPr>
          <w:rFonts w:ascii="GHEA Grapalat" w:hAnsi="GHEA Grapalat"/>
          <w:sz w:val="20"/>
          <w:szCs w:val="20"/>
          <w:lang w:val="hy-AM"/>
        </w:rPr>
      </w:pPr>
      <w:r w:rsidRPr="004B371C">
        <w:rPr>
          <w:rFonts w:ascii="GHEA Grapalat" w:hAnsi="GHEA Grapalat"/>
          <w:sz w:val="20"/>
          <w:szCs w:val="20"/>
          <w:lang w:val="hy-AM"/>
        </w:rPr>
        <w:t>Համակարգերին վերաբերող բոլոր անհրաժեշտ տվյալները և փաստաթղթերը,</w:t>
      </w:r>
    </w:p>
    <w:p w14:paraId="6F79D477" w14:textId="77777777" w:rsidR="000867C7" w:rsidRPr="004B371C" w:rsidRDefault="000867C7" w:rsidP="00D27959">
      <w:pPr>
        <w:pStyle w:val="ListParagraph"/>
        <w:numPr>
          <w:ilvl w:val="3"/>
          <w:numId w:val="18"/>
        </w:numPr>
        <w:spacing w:after="60" w:line="276" w:lineRule="auto"/>
        <w:ind w:left="720"/>
        <w:contextualSpacing/>
        <w:jc w:val="both"/>
        <w:rPr>
          <w:rFonts w:ascii="GHEA Grapalat" w:hAnsi="GHEA Grapalat"/>
          <w:sz w:val="20"/>
          <w:szCs w:val="20"/>
          <w:lang w:val="hy-AM"/>
        </w:rPr>
      </w:pPr>
      <w:r w:rsidRPr="004B371C">
        <w:rPr>
          <w:rFonts w:ascii="GHEA Grapalat" w:hAnsi="GHEA Grapalat"/>
          <w:sz w:val="20"/>
          <w:szCs w:val="20"/>
          <w:lang w:val="hy-AM"/>
        </w:rPr>
        <w:t xml:space="preserve">Համակարգերի գործունեության և տեխնիկական բնույթի այլ հարցերի վերաբերյալ խորհրդատվություն՝ պայմանագրի գործողության ողջ ընթացքում, </w:t>
      </w:r>
    </w:p>
    <w:p w14:paraId="796D95A2" w14:textId="77777777" w:rsidR="00381C8D" w:rsidRPr="004B371C" w:rsidRDefault="000867C7" w:rsidP="000867C7">
      <w:pPr>
        <w:jc w:val="both"/>
        <w:rPr>
          <w:rFonts w:ascii="GHEA Grapalat" w:hAnsi="GHEA Grapalat"/>
          <w:sz w:val="20"/>
          <w:szCs w:val="20"/>
          <w:lang w:val="hy-AM" w:eastAsia="ru-RU"/>
        </w:rPr>
      </w:pPr>
      <w:r w:rsidRPr="004B371C">
        <w:rPr>
          <w:rFonts w:ascii="GHEA Grapalat" w:hAnsi="GHEA Grapalat"/>
          <w:sz w:val="20"/>
          <w:szCs w:val="20"/>
          <w:lang w:val="hy-AM" w:eastAsia="ru-RU"/>
        </w:rPr>
        <w:t xml:space="preserve">Պայմանագրի պայմանների կատարման նպատակով մուտքերի և ելակետային կոդերը: </w:t>
      </w:r>
    </w:p>
    <w:p w14:paraId="1C5D4814" w14:textId="28B16F39" w:rsidR="007678FA" w:rsidRPr="002268CD" w:rsidRDefault="000867C7" w:rsidP="000867C7">
      <w:pPr>
        <w:jc w:val="both"/>
        <w:rPr>
          <w:rFonts w:ascii="GHEA Grapalat" w:hAnsi="GHEA Grapalat"/>
          <w:i/>
          <w:sz w:val="20"/>
          <w:lang w:val="pt-BR"/>
        </w:rPr>
      </w:pPr>
      <w:r>
        <w:rPr>
          <w:rFonts w:ascii="GHEA Grapalat" w:hAnsi="GHEA Grapalat" w:cs="Sylfaen"/>
          <w:i/>
          <w:sz w:val="18"/>
          <w:szCs w:val="18"/>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5C95372D" w14:textId="77777777" w:rsidR="007678FA" w:rsidRPr="00D2795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27959">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6E5518AE" w:rsidR="007678FA" w:rsidRPr="00F566BF" w:rsidRDefault="007678FA" w:rsidP="004B371C">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5CD4" w:rsidRPr="004B371C">
        <w:rPr>
          <w:rFonts w:ascii="GHEA Grapalat" w:hAnsi="GHEA Grapalat" w:cs="TimesArmenianPSMT"/>
          <w:i/>
          <w:sz w:val="20"/>
          <w:lang w:val="ru-RU"/>
        </w:rPr>
        <w:t>ՀՀ ՖՆ-ԲՄԾՁԲ-25/2</w:t>
      </w:r>
      <w:r w:rsidRPr="00F566BF">
        <w:rPr>
          <w:rFonts w:ascii="GHEA Grapalat" w:hAnsi="GHEA Grapalat" w:cs="TimesArmenianPSMT"/>
          <w:i/>
          <w:sz w:val="20"/>
          <w:lang w:val="ru-RU"/>
        </w:rPr>
        <w:t xml:space="preserve">   ծածկագրով պայմանագրի</w:t>
      </w:r>
    </w:p>
    <w:p w14:paraId="49C100B6" w14:textId="77777777" w:rsidR="007678FA" w:rsidRPr="004B371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54AC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1EBC2A3E" w:rsidR="007678FA" w:rsidRPr="004B371C" w:rsidRDefault="007678FA" w:rsidP="004B371C">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4B371C">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41C80F20" w:rsidR="007678FA" w:rsidRPr="00F566BF" w:rsidRDefault="007678FA" w:rsidP="004B371C">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004B371C">
        <w:rPr>
          <w:rFonts w:ascii="GHEA Grapalat" w:hAnsi="GHEA Grapalat" w:cs="TimesArmenianPSMT"/>
          <w:i/>
          <w:sz w:val="20"/>
          <w:lang w:val="ru-RU"/>
        </w:rPr>
        <w:tab/>
      </w:r>
      <w:r w:rsidRPr="00F566BF">
        <w:rPr>
          <w:rFonts w:ascii="GHEA Grapalat" w:hAnsi="GHEA Grapalat" w:cs="TimesArmenianPSMT"/>
          <w:i/>
          <w:sz w:val="20"/>
          <w:lang w:val="ru-RU"/>
        </w:rPr>
        <w:t xml:space="preserve"> </w:t>
      </w:r>
      <w:r w:rsidR="003F5CD4" w:rsidRPr="004B371C">
        <w:rPr>
          <w:rFonts w:ascii="GHEA Grapalat" w:hAnsi="GHEA Grapalat" w:cs="TimesArmenianPSMT"/>
          <w:i/>
          <w:sz w:val="20"/>
          <w:lang w:val="ru-RU"/>
        </w:rPr>
        <w:t>ՀՀ ՖՆ-ԲՄԾՁԲ-25/</w:t>
      </w:r>
      <w:proofErr w:type="gramStart"/>
      <w:r w:rsidR="003F5CD4" w:rsidRPr="004B371C">
        <w:rPr>
          <w:rFonts w:ascii="GHEA Grapalat" w:hAnsi="GHEA Grapalat" w:cs="TimesArmenianPSMT"/>
          <w:i/>
          <w:sz w:val="20"/>
          <w:lang w:val="ru-RU"/>
        </w:rPr>
        <w:t>2</w:t>
      </w:r>
      <w:r w:rsidR="004B371C">
        <w:rPr>
          <w:rFonts w:ascii="GHEA Grapalat" w:hAnsi="GHEA Grapalat" w:cs="TimesArmenianPSMT"/>
          <w:i/>
          <w:sz w:val="20"/>
          <w:lang w:val="ru-RU"/>
        </w:rPr>
        <w:t xml:space="preserve">  ծածկագրով</w:t>
      </w:r>
      <w:proofErr w:type="gramEnd"/>
      <w:r w:rsidR="004B371C">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B371C" w:rsidRDefault="004E4A23" w:rsidP="00E53C12">
            <w:pPr>
              <w:rPr>
                <w:rFonts w:ascii="GHEA Grapalat" w:hAnsi="GHEA Grapalat" w:cs="Sylfaen"/>
                <w:i/>
                <w:sz w:val="20"/>
                <w:lang w:val="pt-BR"/>
              </w:rPr>
            </w:pPr>
          </w:p>
          <w:p w14:paraId="66765373" w14:textId="77777777" w:rsidR="004E4A23" w:rsidRPr="004B371C" w:rsidRDefault="004E4A23" w:rsidP="004E4A23">
            <w:pPr>
              <w:jc w:val="right"/>
              <w:rPr>
                <w:rFonts w:ascii="GHEA Grapalat" w:hAnsi="GHEA Grapalat" w:cs="Sylfaen"/>
                <w:i/>
                <w:sz w:val="20"/>
                <w:lang w:val="pt-BR"/>
              </w:rPr>
            </w:pPr>
            <w:bookmarkStart w:id="19" w:name="_Hlk187704942"/>
            <w:bookmarkStart w:id="20" w:name="_Hlk187703946"/>
            <w:r w:rsidRPr="004B371C">
              <w:rPr>
                <w:rFonts w:ascii="GHEA Grapalat" w:hAnsi="GHEA Grapalat" w:cs="Sylfaen"/>
                <w:i/>
                <w:sz w:val="20"/>
                <w:lang w:val="pt-BR"/>
              </w:rPr>
              <w:t>Հավելված N 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47C92B9" w:rsidR="004E4A23" w:rsidRPr="005E1F72" w:rsidRDefault="004E4A23" w:rsidP="004B371C">
            <w:pPr>
              <w:jc w:val="right"/>
              <w:rPr>
                <w:rFonts w:ascii="GHEA Grapalat" w:hAnsi="GHEA Grapalat" w:cs="Sylfaen"/>
                <w:i/>
                <w:sz w:val="20"/>
                <w:lang w:val="pt-BR"/>
              </w:rPr>
            </w:pPr>
            <w:r w:rsidRPr="005E1F72">
              <w:rPr>
                <w:rFonts w:ascii="GHEA Grapalat" w:hAnsi="GHEA Grapalat" w:cs="Sylfaen"/>
                <w:i/>
                <w:sz w:val="20"/>
                <w:lang w:val="pt-BR"/>
              </w:rPr>
              <w:t xml:space="preserve">                    </w:t>
            </w:r>
            <w:r w:rsidR="003F5CD4" w:rsidRPr="004B371C">
              <w:rPr>
                <w:rFonts w:ascii="GHEA Grapalat" w:hAnsi="GHEA Grapalat" w:cs="Sylfaen"/>
                <w:i/>
                <w:sz w:val="20"/>
                <w:lang w:val="pt-BR"/>
              </w:rPr>
              <w:t>ՀՀ ՖՆ-ԲՄԾՁԲ-25/2</w:t>
            </w:r>
            <w:r w:rsidRPr="005E1F72">
              <w:rPr>
                <w:rFonts w:ascii="GHEA Grapalat" w:hAnsi="GHEA Grapalat" w:cs="Sylfaen"/>
                <w:i/>
                <w:sz w:val="20"/>
                <w:lang w:val="pt-BR"/>
              </w:rPr>
              <w:t xml:space="preserve">  ծածկագրով պայմանագրի</w:t>
            </w:r>
          </w:p>
          <w:p w14:paraId="3632EDD6" w14:textId="77777777" w:rsidR="004E4A23" w:rsidRPr="004B371C" w:rsidRDefault="004E4A23" w:rsidP="004E4A23">
            <w:pPr>
              <w:tabs>
                <w:tab w:val="left" w:pos="360"/>
                <w:tab w:val="left" w:pos="540"/>
              </w:tabs>
              <w:jc w:val="center"/>
              <w:rPr>
                <w:rFonts w:ascii="GHEA Grapalat" w:hAnsi="GHEA Grapalat" w:cs="Sylfaen"/>
                <w:i/>
                <w:sz w:val="20"/>
                <w:lang w:val="pt-BR"/>
              </w:rPr>
            </w:pPr>
          </w:p>
          <w:p w14:paraId="5ADAFCB6" w14:textId="77777777" w:rsidR="004E4A23" w:rsidRPr="004B371C" w:rsidRDefault="004E4A23" w:rsidP="004E4A23">
            <w:pPr>
              <w:jc w:val="right"/>
              <w:rPr>
                <w:rFonts w:ascii="GHEA Grapalat" w:hAnsi="GHEA Grapalat" w:cs="Sylfaen"/>
                <w:i/>
                <w:sz w:val="20"/>
                <w:lang w:val="pt-BR"/>
              </w:rPr>
            </w:pPr>
          </w:p>
          <w:p w14:paraId="1E1DC762" w14:textId="77777777" w:rsidR="004E4A23" w:rsidRPr="004B371C" w:rsidRDefault="004E4A23" w:rsidP="004E4A23">
            <w:pPr>
              <w:rPr>
                <w:rFonts w:ascii="GHEA Grapalat" w:hAnsi="GHEA Grapalat" w:cs="Sylfaen"/>
                <w:i/>
                <w:sz w:val="20"/>
                <w:lang w:val="pt-BR"/>
              </w:rPr>
            </w:pPr>
          </w:p>
          <w:p w14:paraId="7776B857" w14:textId="77777777" w:rsidR="004E4A23" w:rsidRPr="004B371C" w:rsidRDefault="004E4A23" w:rsidP="004E4A23">
            <w:pPr>
              <w:rPr>
                <w:rFonts w:ascii="GHEA Grapalat" w:hAnsi="GHEA Grapalat" w:cs="Sylfaen"/>
                <w:i/>
                <w:sz w:val="20"/>
                <w:lang w:val="pt-BR"/>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27959">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27959">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27FF3">
      <w:footnotePr>
        <w:pos w:val="beneathText"/>
      </w:footnotePr>
      <w:pgSz w:w="11906" w:h="16838" w:code="9"/>
      <w:pgMar w:top="533" w:right="566"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6CB45" w14:textId="77777777" w:rsidR="00610DC5" w:rsidRDefault="00610DC5">
      <w:r>
        <w:separator/>
      </w:r>
    </w:p>
  </w:endnote>
  <w:endnote w:type="continuationSeparator" w:id="0">
    <w:p w14:paraId="7961FD4B" w14:textId="77777777" w:rsidR="00610DC5" w:rsidRDefault="0061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0070C" w14:textId="77777777" w:rsidR="00610DC5" w:rsidRDefault="00610DC5">
      <w:r>
        <w:separator/>
      </w:r>
    </w:p>
  </w:footnote>
  <w:footnote w:type="continuationSeparator" w:id="0">
    <w:p w14:paraId="372B8384" w14:textId="77777777" w:rsidR="00610DC5" w:rsidRDefault="00610DC5">
      <w:r>
        <w:continuationSeparator/>
      </w:r>
    </w:p>
  </w:footnote>
  <w:footnote w:id="1">
    <w:p w14:paraId="724B51D9" w14:textId="5D217820" w:rsidR="007F1CFE" w:rsidRPr="00334EFB" w:rsidRDefault="007F1CF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7F1CFE" w:rsidRPr="00D66974" w:rsidRDefault="007F1CF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F1CFE" w:rsidRPr="00D66974" w:rsidRDefault="007F1CFE">
      <w:pPr>
        <w:pStyle w:val="FootnoteText"/>
        <w:rPr>
          <w:rFonts w:asciiTheme="minorHAnsi" w:hAnsiTheme="minorHAnsi"/>
          <w:lang w:val="hy-AM"/>
        </w:rPr>
      </w:pPr>
    </w:p>
  </w:footnote>
  <w:footnote w:id="3">
    <w:p w14:paraId="705443CE" w14:textId="77777777" w:rsidR="007F1CFE" w:rsidRPr="00D66974" w:rsidRDefault="007F1CF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F1CFE" w:rsidRPr="00D66974" w:rsidRDefault="007F1CF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7F1CFE" w:rsidRPr="00AD2285" w:rsidRDefault="007F1CF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7F1CFE" w:rsidRPr="00AD2285" w:rsidRDefault="007F1CF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7F1CFE" w:rsidRPr="00264D57" w:rsidRDefault="007F1CF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B76DE"/>
    <w:multiLevelType w:val="hybridMultilevel"/>
    <w:tmpl w:val="0B1A4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61B34"/>
    <w:multiLevelType w:val="hybridMultilevel"/>
    <w:tmpl w:val="F9AE1BB6"/>
    <w:lvl w:ilvl="0" w:tplc="77209138">
      <w:start w:val="1"/>
      <w:numFmt w:val="decimal"/>
      <w:lvlText w:val="%1."/>
      <w:lvlJc w:val="left"/>
      <w:pPr>
        <w:ind w:left="720" w:hanging="360"/>
      </w:pPr>
      <w:rPr>
        <w:rFonts w:ascii="GHEA Grapalat" w:eastAsiaTheme="minorHAnsi" w:hAnsi="GHEA Grapalat" w:cstheme="minorBid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95B20E2"/>
    <w:multiLevelType w:val="hybridMultilevel"/>
    <w:tmpl w:val="719A8522"/>
    <w:lvl w:ilvl="0" w:tplc="6292FF76">
      <w:start w:val="1"/>
      <w:numFmt w:val="bullet"/>
      <w:lvlText w:val=""/>
      <w:lvlJc w:val="left"/>
      <w:pPr>
        <w:tabs>
          <w:tab w:val="num" w:pos="1080"/>
        </w:tabs>
        <w:ind w:left="1080" w:hanging="360"/>
      </w:pPr>
      <w:rPr>
        <w:rFonts w:ascii="Symbol" w:hAnsi="Symbol" w:cs="Symbol" w:hint="default"/>
      </w:rPr>
    </w:lvl>
    <w:lvl w:ilvl="1" w:tplc="04090001">
      <w:start w:val="1"/>
      <w:numFmt w:val="bullet"/>
      <w:lvlText w:val="o"/>
      <w:lvlJc w:val="left"/>
      <w:pPr>
        <w:tabs>
          <w:tab w:val="num" w:pos="1800"/>
        </w:tabs>
        <w:ind w:left="1800" w:hanging="360"/>
      </w:pPr>
      <w:rPr>
        <w:rFonts w:ascii="Courier New" w:hAnsi="Courier New" w:cs="Courier New" w:hint="default"/>
      </w:rPr>
    </w:lvl>
    <w:lvl w:ilvl="2" w:tplc="040C001B">
      <w:start w:val="1"/>
      <w:numFmt w:val="bullet"/>
      <w:lvlText w:val=""/>
      <w:lvlJc w:val="left"/>
      <w:pPr>
        <w:tabs>
          <w:tab w:val="num" w:pos="2520"/>
        </w:tabs>
        <w:ind w:left="2520" w:hanging="360"/>
      </w:pPr>
      <w:rPr>
        <w:rFonts w:ascii="Wingdings" w:hAnsi="Wingdings" w:cs="Wingdings" w:hint="default"/>
      </w:rPr>
    </w:lvl>
    <w:lvl w:ilvl="3" w:tplc="040C000F">
      <w:start w:val="1"/>
      <w:numFmt w:val="bullet"/>
      <w:lvlText w:val=""/>
      <w:lvlJc w:val="left"/>
      <w:pPr>
        <w:tabs>
          <w:tab w:val="num" w:pos="3240"/>
        </w:tabs>
        <w:ind w:left="3240" w:hanging="360"/>
      </w:pPr>
      <w:rPr>
        <w:rFonts w:ascii="Symbol" w:hAnsi="Symbol" w:cs="Symbol" w:hint="default"/>
      </w:rPr>
    </w:lvl>
    <w:lvl w:ilvl="4" w:tplc="040C0019">
      <w:start w:val="1"/>
      <w:numFmt w:val="bullet"/>
      <w:lvlText w:val="o"/>
      <w:lvlJc w:val="left"/>
      <w:pPr>
        <w:tabs>
          <w:tab w:val="num" w:pos="3960"/>
        </w:tabs>
        <w:ind w:left="3960" w:hanging="360"/>
      </w:pPr>
      <w:rPr>
        <w:rFonts w:ascii="Courier New" w:hAnsi="Courier New" w:cs="Courier New" w:hint="default"/>
      </w:rPr>
    </w:lvl>
    <w:lvl w:ilvl="5" w:tplc="040C001B">
      <w:start w:val="1"/>
      <w:numFmt w:val="bullet"/>
      <w:lvlText w:val=""/>
      <w:lvlJc w:val="left"/>
      <w:pPr>
        <w:tabs>
          <w:tab w:val="num" w:pos="4680"/>
        </w:tabs>
        <w:ind w:left="4680" w:hanging="360"/>
      </w:pPr>
      <w:rPr>
        <w:rFonts w:ascii="Wingdings" w:hAnsi="Wingdings" w:cs="Wingdings" w:hint="default"/>
      </w:rPr>
    </w:lvl>
    <w:lvl w:ilvl="6" w:tplc="040C000F">
      <w:start w:val="1"/>
      <w:numFmt w:val="bullet"/>
      <w:lvlText w:val=""/>
      <w:lvlJc w:val="left"/>
      <w:pPr>
        <w:tabs>
          <w:tab w:val="num" w:pos="5400"/>
        </w:tabs>
        <w:ind w:left="5400" w:hanging="360"/>
      </w:pPr>
      <w:rPr>
        <w:rFonts w:ascii="Symbol" w:hAnsi="Symbol" w:cs="Symbol" w:hint="default"/>
      </w:rPr>
    </w:lvl>
    <w:lvl w:ilvl="7" w:tplc="040C0019">
      <w:start w:val="1"/>
      <w:numFmt w:val="bullet"/>
      <w:lvlText w:val="o"/>
      <w:lvlJc w:val="left"/>
      <w:pPr>
        <w:tabs>
          <w:tab w:val="num" w:pos="6120"/>
        </w:tabs>
        <w:ind w:left="6120" w:hanging="360"/>
      </w:pPr>
      <w:rPr>
        <w:rFonts w:ascii="Courier New" w:hAnsi="Courier New" w:cs="Courier New" w:hint="default"/>
      </w:rPr>
    </w:lvl>
    <w:lvl w:ilvl="8" w:tplc="040C001B">
      <w:start w:val="1"/>
      <w:numFmt w:val="bullet"/>
      <w:lvlText w:val=""/>
      <w:lvlJc w:val="left"/>
      <w:pPr>
        <w:tabs>
          <w:tab w:val="num" w:pos="6840"/>
        </w:tabs>
        <w:ind w:left="6840" w:hanging="360"/>
      </w:pPr>
      <w:rPr>
        <w:rFonts w:ascii="Wingdings" w:hAnsi="Wingdings" w:cs="Wingdings" w:hint="default"/>
      </w:rPr>
    </w:lvl>
  </w:abstractNum>
  <w:abstractNum w:abstractNumId="9" w15:restartNumberingAfterBreak="0">
    <w:nsid w:val="3E0F7D83"/>
    <w:multiLevelType w:val="hybridMultilevel"/>
    <w:tmpl w:val="11B6D6D4"/>
    <w:lvl w:ilvl="0" w:tplc="AD82E472">
      <w:start w:val="1"/>
      <w:numFmt w:val="decimal"/>
      <w:lvlText w:val="%1."/>
      <w:lvlJc w:val="left"/>
      <w:pPr>
        <w:ind w:left="720" w:hanging="360"/>
      </w:pPr>
      <w:rPr>
        <w:rFonts w:ascii="Times New Roman" w:eastAsia="Times New Roman" w:hAnsi="Times New Roman" w:cs="Times New Roman" w:hint="default"/>
      </w:rPr>
    </w:lvl>
    <w:lvl w:ilvl="1" w:tplc="3E022322">
      <w:start w:val="16"/>
      <w:numFmt w:val="bullet"/>
      <w:lvlText w:val="-"/>
      <w:lvlJc w:val="left"/>
      <w:pPr>
        <w:tabs>
          <w:tab w:val="num" w:pos="1440"/>
        </w:tabs>
        <w:ind w:left="1440" w:hanging="360"/>
      </w:pPr>
      <w:rPr>
        <w:rFonts w:ascii="Arial" w:eastAsia="Times New Roman" w:hAnsi="Arial" w:cs="Times New Roman" w:hint="default"/>
      </w:rPr>
    </w:lvl>
    <w:lvl w:ilvl="2" w:tplc="DCF40294">
      <w:start w:val="1"/>
      <w:numFmt w:val="decimal"/>
      <w:lvlText w:val="%3."/>
      <w:lvlJc w:val="left"/>
      <w:pPr>
        <w:tabs>
          <w:tab w:val="num" w:pos="1211"/>
        </w:tabs>
        <w:ind w:left="1211" w:hanging="360"/>
      </w:pPr>
      <w:rPr>
        <w:rFonts w:ascii="Times New Roman" w:eastAsia="Times New Roman" w:hAnsi="Times New Roman"/>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223A5"/>
    <w:multiLevelType w:val="multilevel"/>
    <w:tmpl w:val="413CFC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DB928FC"/>
    <w:multiLevelType w:val="hybridMultilevel"/>
    <w:tmpl w:val="90B29BF0"/>
    <w:lvl w:ilvl="0" w:tplc="EB0002EA">
      <w:start w:val="1"/>
      <w:numFmt w:val="bullet"/>
      <w:pStyle w:val="Bullets1"/>
      <w:lvlText w:val=""/>
      <w:lvlJc w:val="left"/>
      <w:pPr>
        <w:ind w:left="72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BC7A4E30">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73816665"/>
    <w:multiLevelType w:val="hybridMultilevel"/>
    <w:tmpl w:val="F85CA454"/>
    <w:lvl w:ilvl="0" w:tplc="04190001">
      <w:start w:val="1"/>
      <w:numFmt w:val="bullet"/>
      <w:lvlText w:val=""/>
      <w:lvlJc w:val="left"/>
      <w:pPr>
        <w:ind w:left="1434" w:hanging="360"/>
      </w:pPr>
      <w:rPr>
        <w:rFonts w:ascii="Symbol" w:hAnsi="Symbol" w:hint="default"/>
      </w:rPr>
    </w:lvl>
    <w:lvl w:ilvl="1" w:tplc="04190003">
      <w:start w:val="1"/>
      <w:numFmt w:val="bullet"/>
      <w:lvlText w:val="o"/>
      <w:lvlJc w:val="left"/>
      <w:pPr>
        <w:ind w:left="2154" w:hanging="360"/>
      </w:pPr>
      <w:rPr>
        <w:rFonts w:ascii="Courier New" w:hAnsi="Courier New" w:cs="Courier New" w:hint="default"/>
      </w:rPr>
    </w:lvl>
    <w:lvl w:ilvl="2" w:tplc="04190005">
      <w:start w:val="1"/>
      <w:numFmt w:val="bullet"/>
      <w:lvlText w:val=""/>
      <w:lvlJc w:val="left"/>
      <w:pPr>
        <w:ind w:left="2874" w:hanging="360"/>
      </w:pPr>
      <w:rPr>
        <w:rFonts w:ascii="Wingdings" w:hAnsi="Wingdings" w:hint="default"/>
      </w:rPr>
    </w:lvl>
    <w:lvl w:ilvl="3" w:tplc="04190001">
      <w:start w:val="1"/>
      <w:numFmt w:val="bullet"/>
      <w:lvlText w:val=""/>
      <w:lvlJc w:val="left"/>
      <w:pPr>
        <w:ind w:left="3594" w:hanging="360"/>
      </w:pPr>
      <w:rPr>
        <w:rFonts w:ascii="Symbol" w:hAnsi="Symbol" w:hint="default"/>
      </w:rPr>
    </w:lvl>
    <w:lvl w:ilvl="4" w:tplc="04190003">
      <w:start w:val="1"/>
      <w:numFmt w:val="bullet"/>
      <w:lvlText w:val="o"/>
      <w:lvlJc w:val="left"/>
      <w:pPr>
        <w:ind w:left="4314" w:hanging="360"/>
      </w:pPr>
      <w:rPr>
        <w:rFonts w:ascii="Courier New" w:hAnsi="Courier New" w:cs="Courier New" w:hint="default"/>
      </w:rPr>
    </w:lvl>
    <w:lvl w:ilvl="5" w:tplc="04190005">
      <w:start w:val="1"/>
      <w:numFmt w:val="bullet"/>
      <w:lvlText w:val=""/>
      <w:lvlJc w:val="left"/>
      <w:pPr>
        <w:ind w:left="5034" w:hanging="360"/>
      </w:pPr>
      <w:rPr>
        <w:rFonts w:ascii="Wingdings" w:hAnsi="Wingdings" w:hint="default"/>
      </w:rPr>
    </w:lvl>
    <w:lvl w:ilvl="6" w:tplc="04190001">
      <w:start w:val="1"/>
      <w:numFmt w:val="bullet"/>
      <w:lvlText w:val=""/>
      <w:lvlJc w:val="left"/>
      <w:pPr>
        <w:ind w:left="5754" w:hanging="360"/>
      </w:pPr>
      <w:rPr>
        <w:rFonts w:ascii="Symbol" w:hAnsi="Symbol" w:hint="default"/>
      </w:rPr>
    </w:lvl>
    <w:lvl w:ilvl="7" w:tplc="04190003">
      <w:start w:val="1"/>
      <w:numFmt w:val="bullet"/>
      <w:lvlText w:val="o"/>
      <w:lvlJc w:val="left"/>
      <w:pPr>
        <w:ind w:left="6474" w:hanging="360"/>
      </w:pPr>
      <w:rPr>
        <w:rFonts w:ascii="Courier New" w:hAnsi="Courier New" w:cs="Courier New" w:hint="default"/>
      </w:rPr>
    </w:lvl>
    <w:lvl w:ilvl="8" w:tplc="04190005">
      <w:start w:val="1"/>
      <w:numFmt w:val="bullet"/>
      <w:lvlText w:val=""/>
      <w:lvlJc w:val="left"/>
      <w:pPr>
        <w:ind w:left="7194" w:hanging="360"/>
      </w:pPr>
      <w:rPr>
        <w:rFonts w:ascii="Wingdings" w:hAnsi="Wingdings" w:hint="default"/>
      </w:rPr>
    </w:lvl>
  </w:abstractNum>
  <w:abstractNum w:abstractNumId="17" w15:restartNumberingAfterBreak="0">
    <w:nsid w:val="77AF38D5"/>
    <w:multiLevelType w:val="hybridMultilevel"/>
    <w:tmpl w:val="8260FD4C"/>
    <w:lvl w:ilvl="0" w:tplc="041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7C3250CA"/>
    <w:multiLevelType w:val="hybridMultilevel"/>
    <w:tmpl w:val="328EE4E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7DF627CE"/>
    <w:multiLevelType w:val="hybridMultilevel"/>
    <w:tmpl w:val="7DF627CE"/>
    <w:lvl w:ilvl="0" w:tplc="6CFC7C88">
      <w:start w:val="1"/>
      <w:numFmt w:val="bullet"/>
      <w:lvlText w:val=""/>
      <w:lvlJc w:val="left"/>
      <w:pPr>
        <w:tabs>
          <w:tab w:val="num" w:pos="1068"/>
        </w:tabs>
        <w:ind w:left="1068" w:hanging="360"/>
      </w:pPr>
      <w:rPr>
        <w:rFonts w:ascii="Symbol" w:hAnsi="Symbol"/>
      </w:rPr>
    </w:lvl>
    <w:lvl w:ilvl="1" w:tplc="F7181BBC">
      <w:start w:val="1"/>
      <w:numFmt w:val="bullet"/>
      <w:lvlText w:val="o"/>
      <w:lvlJc w:val="left"/>
      <w:pPr>
        <w:tabs>
          <w:tab w:val="num" w:pos="1788"/>
        </w:tabs>
        <w:ind w:left="1788" w:hanging="360"/>
      </w:pPr>
      <w:rPr>
        <w:rFonts w:ascii="Courier New" w:hAnsi="Courier New"/>
      </w:rPr>
    </w:lvl>
    <w:lvl w:ilvl="2" w:tplc="3D683280">
      <w:start w:val="1"/>
      <w:numFmt w:val="bullet"/>
      <w:lvlText w:val=""/>
      <w:lvlJc w:val="left"/>
      <w:pPr>
        <w:tabs>
          <w:tab w:val="num" w:pos="2508"/>
        </w:tabs>
        <w:ind w:left="2508" w:hanging="360"/>
      </w:pPr>
      <w:rPr>
        <w:rFonts w:ascii="Wingdings" w:hAnsi="Wingdings"/>
      </w:rPr>
    </w:lvl>
    <w:lvl w:ilvl="3" w:tplc="AB22A0EC">
      <w:start w:val="1"/>
      <w:numFmt w:val="bullet"/>
      <w:lvlText w:val=""/>
      <w:lvlJc w:val="left"/>
      <w:pPr>
        <w:tabs>
          <w:tab w:val="num" w:pos="3228"/>
        </w:tabs>
        <w:ind w:left="3228" w:hanging="360"/>
      </w:pPr>
      <w:rPr>
        <w:rFonts w:ascii="Symbol" w:hAnsi="Symbol"/>
      </w:rPr>
    </w:lvl>
    <w:lvl w:ilvl="4" w:tplc="F6943EDA">
      <w:start w:val="1"/>
      <w:numFmt w:val="bullet"/>
      <w:lvlText w:val="o"/>
      <w:lvlJc w:val="left"/>
      <w:pPr>
        <w:tabs>
          <w:tab w:val="num" w:pos="3948"/>
        </w:tabs>
        <w:ind w:left="3948" w:hanging="360"/>
      </w:pPr>
      <w:rPr>
        <w:rFonts w:ascii="Courier New" w:hAnsi="Courier New"/>
      </w:rPr>
    </w:lvl>
    <w:lvl w:ilvl="5" w:tplc="BD76F3C4">
      <w:start w:val="1"/>
      <w:numFmt w:val="bullet"/>
      <w:lvlText w:val=""/>
      <w:lvlJc w:val="left"/>
      <w:pPr>
        <w:tabs>
          <w:tab w:val="num" w:pos="4668"/>
        </w:tabs>
        <w:ind w:left="4668" w:hanging="360"/>
      </w:pPr>
      <w:rPr>
        <w:rFonts w:ascii="Wingdings" w:hAnsi="Wingdings"/>
      </w:rPr>
    </w:lvl>
    <w:lvl w:ilvl="6" w:tplc="419A462E">
      <w:start w:val="1"/>
      <w:numFmt w:val="bullet"/>
      <w:lvlText w:val=""/>
      <w:lvlJc w:val="left"/>
      <w:pPr>
        <w:tabs>
          <w:tab w:val="num" w:pos="5388"/>
        </w:tabs>
        <w:ind w:left="5388" w:hanging="360"/>
      </w:pPr>
      <w:rPr>
        <w:rFonts w:ascii="Symbol" w:hAnsi="Symbol"/>
      </w:rPr>
    </w:lvl>
    <w:lvl w:ilvl="7" w:tplc="D30C2F8C">
      <w:start w:val="1"/>
      <w:numFmt w:val="bullet"/>
      <w:lvlText w:val="o"/>
      <w:lvlJc w:val="left"/>
      <w:pPr>
        <w:tabs>
          <w:tab w:val="num" w:pos="6108"/>
        </w:tabs>
        <w:ind w:left="6108" w:hanging="360"/>
      </w:pPr>
      <w:rPr>
        <w:rFonts w:ascii="Courier New" w:hAnsi="Courier New"/>
      </w:rPr>
    </w:lvl>
    <w:lvl w:ilvl="8" w:tplc="9594F968">
      <w:start w:val="1"/>
      <w:numFmt w:val="bullet"/>
      <w:lvlText w:val=""/>
      <w:lvlJc w:val="left"/>
      <w:pPr>
        <w:tabs>
          <w:tab w:val="num" w:pos="6828"/>
        </w:tabs>
        <w:ind w:left="6828" w:hanging="360"/>
      </w:pPr>
      <w:rPr>
        <w:rFonts w:ascii="Wingdings" w:hAnsi="Wingdings"/>
      </w:rPr>
    </w:lvl>
  </w:abstractNum>
  <w:abstractNum w:abstractNumId="20" w15:restartNumberingAfterBreak="0">
    <w:nsid w:val="7F5E05D4"/>
    <w:multiLevelType w:val="hybridMultilevel"/>
    <w:tmpl w:val="983482AE"/>
    <w:lvl w:ilvl="0" w:tplc="040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2"/>
  </w:num>
  <w:num w:numId="2">
    <w:abstractNumId w:val="0"/>
  </w:num>
  <w:num w:numId="3">
    <w:abstractNumId w:val="7"/>
  </w:num>
  <w:num w:numId="4">
    <w:abstractNumId w:val="11"/>
  </w:num>
  <w:num w:numId="5">
    <w:abstractNumId w:val="5"/>
  </w:num>
  <w:num w:numId="6">
    <w:abstractNumId w:val="6"/>
  </w:num>
  <w:num w:numId="7">
    <w:abstractNumId w:val="13"/>
  </w:num>
  <w:num w:numId="8">
    <w:abstractNumId w:val="1"/>
  </w:num>
  <w:num w:numId="9">
    <w:abstractNumId w:val="10"/>
  </w:num>
  <w:num w:numId="10">
    <w:abstractNumId w:val="2"/>
  </w:num>
  <w:num w:numId="11">
    <w:abstractNumId w:val="18"/>
  </w:num>
  <w:num w:numId="12">
    <w:abstractNumId w:val="9"/>
  </w:num>
  <w:num w:numId="13">
    <w:abstractNumId w:val="16"/>
  </w:num>
  <w:num w:numId="14">
    <w:abstractNumId w:val="17"/>
  </w:num>
  <w:num w:numId="15">
    <w:abstractNumId w:val="19"/>
  </w:num>
  <w:num w:numId="16">
    <w:abstractNumId w:val="8"/>
  </w:num>
  <w:num w:numId="17">
    <w:abstractNumId w:val="2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5"/>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6CC"/>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E15"/>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C7"/>
    <w:rsid w:val="0008702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D06"/>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DF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60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B85"/>
    <w:rsid w:val="001724D7"/>
    <w:rsid w:val="00172BD7"/>
    <w:rsid w:val="001732FB"/>
    <w:rsid w:val="00174FE1"/>
    <w:rsid w:val="00175F8F"/>
    <w:rsid w:val="00175FDC"/>
    <w:rsid w:val="001760AB"/>
    <w:rsid w:val="001763F5"/>
    <w:rsid w:val="00176A38"/>
    <w:rsid w:val="00176A92"/>
    <w:rsid w:val="00177245"/>
    <w:rsid w:val="00177A5C"/>
    <w:rsid w:val="00177D71"/>
    <w:rsid w:val="00177F56"/>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878"/>
    <w:rsid w:val="0019138A"/>
    <w:rsid w:val="00191D5F"/>
    <w:rsid w:val="001924D0"/>
    <w:rsid w:val="00192606"/>
    <w:rsid w:val="00192A1F"/>
    <w:rsid w:val="00192B49"/>
    <w:rsid w:val="0019305C"/>
    <w:rsid w:val="001932A7"/>
    <w:rsid w:val="00193871"/>
    <w:rsid w:val="00193F14"/>
    <w:rsid w:val="0019419E"/>
    <w:rsid w:val="00194598"/>
    <w:rsid w:val="00194DBD"/>
    <w:rsid w:val="00194E3D"/>
    <w:rsid w:val="00195835"/>
    <w:rsid w:val="00195F24"/>
    <w:rsid w:val="00196487"/>
    <w:rsid w:val="001A0B80"/>
    <w:rsid w:val="001A23A6"/>
    <w:rsid w:val="001A2579"/>
    <w:rsid w:val="001A2F72"/>
    <w:rsid w:val="001A3FEC"/>
    <w:rsid w:val="001A43A4"/>
    <w:rsid w:val="001A48BE"/>
    <w:rsid w:val="001A4EF7"/>
    <w:rsid w:val="001A4F5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FD7"/>
    <w:rsid w:val="0023571C"/>
    <w:rsid w:val="00236B75"/>
    <w:rsid w:val="0024027D"/>
    <w:rsid w:val="00240289"/>
    <w:rsid w:val="0024041A"/>
    <w:rsid w:val="0024186B"/>
    <w:rsid w:val="0024205E"/>
    <w:rsid w:val="00244642"/>
    <w:rsid w:val="00244B38"/>
    <w:rsid w:val="002464D0"/>
    <w:rsid w:val="00246844"/>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376"/>
    <w:rsid w:val="00263ADA"/>
    <w:rsid w:val="00263D72"/>
    <w:rsid w:val="00263E28"/>
    <w:rsid w:val="0026426F"/>
    <w:rsid w:val="002651B4"/>
    <w:rsid w:val="00265540"/>
    <w:rsid w:val="0026557B"/>
    <w:rsid w:val="00265880"/>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87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6D4"/>
    <w:rsid w:val="00345909"/>
    <w:rsid w:val="003468B8"/>
    <w:rsid w:val="00347499"/>
    <w:rsid w:val="0034777A"/>
    <w:rsid w:val="00350018"/>
    <w:rsid w:val="003500D1"/>
    <w:rsid w:val="00350C85"/>
    <w:rsid w:val="003528E9"/>
    <w:rsid w:val="00352B7C"/>
    <w:rsid w:val="00352DB8"/>
    <w:rsid w:val="003535EB"/>
    <w:rsid w:val="003536A6"/>
    <w:rsid w:val="00353890"/>
    <w:rsid w:val="00354AC3"/>
    <w:rsid w:val="00354FA4"/>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C8D"/>
    <w:rsid w:val="0038317B"/>
    <w:rsid w:val="0038400D"/>
    <w:rsid w:val="0038438D"/>
    <w:rsid w:val="003850A0"/>
    <w:rsid w:val="0038517B"/>
    <w:rsid w:val="0038579B"/>
    <w:rsid w:val="003862E0"/>
    <w:rsid w:val="00386369"/>
    <w:rsid w:val="00386A07"/>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92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8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CD4"/>
    <w:rsid w:val="003F6CF8"/>
    <w:rsid w:val="003F7B41"/>
    <w:rsid w:val="004010C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67"/>
    <w:rsid w:val="00412B18"/>
    <w:rsid w:val="004134BB"/>
    <w:rsid w:val="00413A8A"/>
    <w:rsid w:val="00415184"/>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F34"/>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71C"/>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291"/>
    <w:rsid w:val="004C77DB"/>
    <w:rsid w:val="004D0281"/>
    <w:rsid w:val="004D094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476"/>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7DD"/>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690"/>
    <w:rsid w:val="00564FB7"/>
    <w:rsid w:val="00565307"/>
    <w:rsid w:val="0056625A"/>
    <w:rsid w:val="005662A8"/>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882"/>
    <w:rsid w:val="005D4D30"/>
    <w:rsid w:val="005D4D37"/>
    <w:rsid w:val="005D5D7D"/>
    <w:rsid w:val="005D6138"/>
    <w:rsid w:val="005D71EF"/>
    <w:rsid w:val="005D7469"/>
    <w:rsid w:val="005E0B28"/>
    <w:rsid w:val="005E0E50"/>
    <w:rsid w:val="005E1E88"/>
    <w:rsid w:val="005E1F72"/>
    <w:rsid w:val="005E24FD"/>
    <w:rsid w:val="005E2581"/>
    <w:rsid w:val="005E2F4D"/>
    <w:rsid w:val="005E2FA5"/>
    <w:rsid w:val="005E3097"/>
    <w:rsid w:val="005E3501"/>
    <w:rsid w:val="005E3FC4"/>
    <w:rsid w:val="005E4C8D"/>
    <w:rsid w:val="005E52D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DC5"/>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516"/>
    <w:rsid w:val="0063259E"/>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F1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995"/>
    <w:rsid w:val="00677658"/>
    <w:rsid w:val="00677C72"/>
    <w:rsid w:val="00680A96"/>
    <w:rsid w:val="006818C6"/>
    <w:rsid w:val="00682B23"/>
    <w:rsid w:val="00685962"/>
    <w:rsid w:val="00685A30"/>
    <w:rsid w:val="00685C48"/>
    <w:rsid w:val="00687086"/>
    <w:rsid w:val="0069018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28"/>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AD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2FB7"/>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90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CFE"/>
    <w:rsid w:val="007F1F51"/>
    <w:rsid w:val="007F281F"/>
    <w:rsid w:val="007F3495"/>
    <w:rsid w:val="007F4402"/>
    <w:rsid w:val="007F503F"/>
    <w:rsid w:val="007F5A5F"/>
    <w:rsid w:val="007F6722"/>
    <w:rsid w:val="008013DA"/>
    <w:rsid w:val="008041A2"/>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9A9"/>
    <w:rsid w:val="00814DBD"/>
    <w:rsid w:val="00816505"/>
    <w:rsid w:val="00820257"/>
    <w:rsid w:val="008203E5"/>
    <w:rsid w:val="0082102B"/>
    <w:rsid w:val="00821851"/>
    <w:rsid w:val="00821921"/>
    <w:rsid w:val="008223F5"/>
    <w:rsid w:val="008225FF"/>
    <w:rsid w:val="00822942"/>
    <w:rsid w:val="008229D3"/>
    <w:rsid w:val="00822C3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37"/>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65"/>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CF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F9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2E"/>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54F"/>
    <w:rsid w:val="0094684E"/>
    <w:rsid w:val="009469D7"/>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411"/>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B1C"/>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D9A"/>
    <w:rsid w:val="009B46B2"/>
    <w:rsid w:val="009B5889"/>
    <w:rsid w:val="009B58F7"/>
    <w:rsid w:val="009B5ED1"/>
    <w:rsid w:val="009B6D58"/>
    <w:rsid w:val="009C035D"/>
    <w:rsid w:val="009C1A9B"/>
    <w:rsid w:val="009C1D0F"/>
    <w:rsid w:val="009C370D"/>
    <w:rsid w:val="009C3A21"/>
    <w:rsid w:val="009C3B73"/>
    <w:rsid w:val="009C3EC5"/>
    <w:rsid w:val="009C6103"/>
    <w:rsid w:val="009C7DD3"/>
    <w:rsid w:val="009D03A4"/>
    <w:rsid w:val="009D158E"/>
    <w:rsid w:val="009D2415"/>
    <w:rsid w:val="009D2800"/>
    <w:rsid w:val="009D295A"/>
    <w:rsid w:val="009D2EEB"/>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A87"/>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B95"/>
    <w:rsid w:val="009F4638"/>
    <w:rsid w:val="009F5D9B"/>
    <w:rsid w:val="009F64A7"/>
    <w:rsid w:val="009F7075"/>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8A"/>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08"/>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139"/>
    <w:rsid w:val="00A7548B"/>
    <w:rsid w:val="00A76200"/>
    <w:rsid w:val="00A76C15"/>
    <w:rsid w:val="00A779D8"/>
    <w:rsid w:val="00A77C6E"/>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19"/>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C4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4E5"/>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98"/>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E12"/>
    <w:rsid w:val="00C059DE"/>
    <w:rsid w:val="00C0648A"/>
    <w:rsid w:val="00C07095"/>
    <w:rsid w:val="00C105F6"/>
    <w:rsid w:val="00C11929"/>
    <w:rsid w:val="00C119DB"/>
    <w:rsid w:val="00C12028"/>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FF3"/>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1B9"/>
    <w:rsid w:val="00CC43F3"/>
    <w:rsid w:val="00CC49B7"/>
    <w:rsid w:val="00CC518E"/>
    <w:rsid w:val="00CC73F0"/>
    <w:rsid w:val="00CC7693"/>
    <w:rsid w:val="00CD043A"/>
    <w:rsid w:val="00CD0B41"/>
    <w:rsid w:val="00CD31D5"/>
    <w:rsid w:val="00CD3548"/>
    <w:rsid w:val="00CD3CCB"/>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33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959"/>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D96"/>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017"/>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31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CEA"/>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966"/>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8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0A6"/>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FBC"/>
    <w:rsid w:val="00F23100"/>
    <w:rsid w:val="00F23A51"/>
    <w:rsid w:val="00F242D7"/>
    <w:rsid w:val="00F24327"/>
    <w:rsid w:val="00F24A51"/>
    <w:rsid w:val="00F24E9E"/>
    <w:rsid w:val="00F25B39"/>
    <w:rsid w:val="00F26162"/>
    <w:rsid w:val="00F263B3"/>
    <w:rsid w:val="00F26860"/>
    <w:rsid w:val="00F26AC7"/>
    <w:rsid w:val="00F2770D"/>
    <w:rsid w:val="00F27778"/>
    <w:rsid w:val="00F31D9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871"/>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8A"/>
    <w:rsid w:val="00FB49E8"/>
    <w:rsid w:val="00FB4ACF"/>
    <w:rsid w:val="00FB72F4"/>
    <w:rsid w:val="00FB78E7"/>
    <w:rsid w:val="00FB796B"/>
    <w:rsid w:val="00FC096C"/>
    <w:rsid w:val="00FC0FDC"/>
    <w:rsid w:val="00FC1974"/>
    <w:rsid w:val="00FC22F4"/>
    <w:rsid w:val="00FC283C"/>
    <w:rsid w:val="00FC2F66"/>
    <w:rsid w:val="00FC31D8"/>
    <w:rsid w:val="00FC4412"/>
    <w:rsid w:val="00FC4B16"/>
    <w:rsid w:val="00FC573A"/>
    <w:rsid w:val="00FC5FA5"/>
    <w:rsid w:val="00FC6150"/>
    <w:rsid w:val="00FC6B2B"/>
    <w:rsid w:val="00FD06E3"/>
    <w:rsid w:val="00FD0747"/>
    <w:rsid w:val="00FD0AEF"/>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TOC1">
    <w:name w:val="toc 1"/>
    <w:basedOn w:val="Normal"/>
    <w:next w:val="Normal"/>
    <w:autoRedefine/>
    <w:semiHidden/>
    <w:unhideWhenUsed/>
    <w:rsid w:val="000867C7"/>
    <w:pPr>
      <w:tabs>
        <w:tab w:val="right" w:leader="dot" w:pos="9360"/>
      </w:tabs>
    </w:pPr>
    <w:rPr>
      <w:caps/>
      <w:szCs w:val="20"/>
    </w:rPr>
  </w:style>
  <w:style w:type="paragraph" w:styleId="Caption">
    <w:name w:val="caption"/>
    <w:basedOn w:val="Normal"/>
    <w:next w:val="Normal"/>
    <w:semiHidden/>
    <w:unhideWhenUsed/>
    <w:qFormat/>
    <w:rsid w:val="000867C7"/>
    <w:pPr>
      <w:jc w:val="center"/>
    </w:pPr>
    <w:rPr>
      <w:sz w:val="28"/>
      <w:szCs w:val="20"/>
    </w:rPr>
  </w:style>
  <w:style w:type="paragraph" w:styleId="PlainText">
    <w:name w:val="Plain Text"/>
    <w:basedOn w:val="Normal"/>
    <w:link w:val="PlainTextChar"/>
    <w:semiHidden/>
    <w:unhideWhenUsed/>
    <w:rsid w:val="000867C7"/>
    <w:pPr>
      <w:widowControl w:val="0"/>
    </w:pPr>
    <w:rPr>
      <w:rFonts w:ascii="Courier New" w:hAnsi="Courier New"/>
      <w:sz w:val="20"/>
      <w:szCs w:val="20"/>
      <w:lang w:val="x-none" w:eastAsia="x-none"/>
    </w:rPr>
  </w:style>
  <w:style w:type="character" w:customStyle="1" w:styleId="PlainTextChar">
    <w:name w:val="Plain Text Char"/>
    <w:basedOn w:val="DefaultParagraphFont"/>
    <w:link w:val="PlainText"/>
    <w:semiHidden/>
    <w:rsid w:val="000867C7"/>
    <w:rPr>
      <w:rFonts w:ascii="Courier New" w:hAnsi="Courier New"/>
      <w:lang w:val="x-none" w:eastAsia="x-none"/>
    </w:rPr>
  </w:style>
  <w:style w:type="paragraph" w:styleId="NoSpacing">
    <w:name w:val="No Spacing"/>
    <w:qFormat/>
    <w:rsid w:val="000867C7"/>
    <w:rPr>
      <w:rFonts w:ascii="Calibri" w:hAnsi="Calibri" w:cs="Calibri"/>
      <w:sz w:val="22"/>
      <w:szCs w:val="22"/>
      <w:lang w:val="ru-RU"/>
    </w:rPr>
  </w:style>
  <w:style w:type="paragraph" w:customStyle="1" w:styleId="DefaultParagraphFontParaChar">
    <w:name w:val="Default Paragraph Font Para Char"/>
    <w:basedOn w:val="Normal"/>
    <w:locked/>
    <w:rsid w:val="000867C7"/>
    <w:pPr>
      <w:spacing w:after="160"/>
    </w:pPr>
    <w:rPr>
      <w:rFonts w:ascii="Verdana" w:eastAsia="Batang" w:hAnsi="Verdana" w:cs="Verdana"/>
      <w:lang w:val="en-GB"/>
    </w:rPr>
  </w:style>
  <w:style w:type="character" w:customStyle="1" w:styleId="mechtexChar">
    <w:name w:val="mechtex Char"/>
    <w:link w:val="mechtex"/>
    <w:locked/>
    <w:rsid w:val="000867C7"/>
    <w:rPr>
      <w:rFonts w:ascii="Arial Armenian" w:hAnsi="Arial Armenian"/>
      <w:lang w:val="x-none" w:eastAsia="ru-RU"/>
    </w:rPr>
  </w:style>
  <w:style w:type="paragraph" w:customStyle="1" w:styleId="mechtex">
    <w:name w:val="mechtex"/>
    <w:basedOn w:val="Normal"/>
    <w:link w:val="mechtexChar"/>
    <w:rsid w:val="000867C7"/>
    <w:pPr>
      <w:jc w:val="center"/>
    </w:pPr>
    <w:rPr>
      <w:rFonts w:ascii="Arial Armenian" w:hAnsi="Arial Armenian"/>
      <w:sz w:val="20"/>
      <w:szCs w:val="20"/>
      <w:lang w:val="x-none" w:eastAsia="ru-RU"/>
    </w:rPr>
  </w:style>
  <w:style w:type="paragraph" w:customStyle="1" w:styleId="1">
    <w:name w:val="Рецензия1"/>
    <w:semiHidden/>
    <w:rsid w:val="000867C7"/>
    <w:rPr>
      <w:rFonts w:ascii="Times Armenian" w:hAnsi="Times Armenian"/>
      <w:sz w:val="24"/>
      <w:lang w:eastAsia="ru-RU"/>
    </w:rPr>
  </w:style>
  <w:style w:type="paragraph" w:customStyle="1" w:styleId="BankNormal">
    <w:name w:val="BankNormal"/>
    <w:basedOn w:val="Normal"/>
    <w:rsid w:val="000867C7"/>
    <w:pPr>
      <w:spacing w:after="240"/>
    </w:pPr>
    <w:rPr>
      <w:szCs w:val="20"/>
    </w:rPr>
  </w:style>
  <w:style w:type="paragraph" w:customStyle="1" w:styleId="head3">
    <w:name w:val="head 3"/>
    <w:basedOn w:val="Normal"/>
    <w:rsid w:val="000867C7"/>
    <w:pPr>
      <w:suppressAutoHyphens/>
      <w:spacing w:after="120"/>
      <w:ind w:left="1440" w:hanging="24"/>
      <w:jc w:val="both"/>
    </w:pPr>
    <w:rPr>
      <w:szCs w:val="20"/>
      <w:lang w:val="ru-RU"/>
    </w:rPr>
  </w:style>
  <w:style w:type="paragraph" w:customStyle="1" w:styleId="head2">
    <w:name w:val="head 2"/>
    <w:basedOn w:val="Normal"/>
    <w:rsid w:val="000867C7"/>
    <w:pPr>
      <w:suppressAutoHyphens/>
      <w:spacing w:after="120"/>
      <w:ind w:firstLine="708"/>
      <w:jc w:val="both"/>
    </w:pPr>
    <w:rPr>
      <w:b/>
      <w:bCs/>
      <w:iCs/>
      <w:szCs w:val="20"/>
      <w:lang w:val="bg-BG"/>
    </w:rPr>
  </w:style>
  <w:style w:type="paragraph" w:customStyle="1" w:styleId="PBulletround">
    <w:name w:val="P Bullet (round)"/>
    <w:basedOn w:val="Normal"/>
    <w:rsid w:val="000867C7"/>
    <w:pPr>
      <w:tabs>
        <w:tab w:val="num" w:pos="720"/>
      </w:tabs>
      <w:ind w:left="648" w:hanging="288"/>
    </w:pPr>
    <w:rPr>
      <w:rFonts w:eastAsia="PMingLiU"/>
      <w:lang w:val="en-AU" w:eastAsia="zh-TW"/>
    </w:rPr>
  </w:style>
  <w:style w:type="paragraph" w:customStyle="1" w:styleId="Rules">
    <w:name w:val="Rules"/>
    <w:rsid w:val="000867C7"/>
    <w:pPr>
      <w:spacing w:before="320" w:after="120"/>
      <w:jc w:val="both"/>
    </w:pPr>
    <w:rPr>
      <w:noProof/>
      <w:sz w:val="24"/>
      <w:szCs w:val="24"/>
      <w:lang w:val="en-GB"/>
    </w:rPr>
  </w:style>
  <w:style w:type="paragraph" w:customStyle="1" w:styleId="explanatoryclause">
    <w:name w:val="explanatory_clause"/>
    <w:basedOn w:val="Normal"/>
    <w:rsid w:val="000867C7"/>
    <w:pPr>
      <w:suppressAutoHyphens/>
      <w:spacing w:after="120"/>
      <w:ind w:left="738" w:right="-14" w:hanging="738"/>
    </w:pPr>
    <w:rPr>
      <w:rFonts w:ascii="Arial" w:hAnsi="Arial"/>
      <w:sz w:val="22"/>
      <w:szCs w:val="20"/>
    </w:rPr>
  </w:style>
  <w:style w:type="character" w:customStyle="1" w:styleId="preparersnote">
    <w:name w:val="preparer's note"/>
    <w:rsid w:val="000867C7"/>
    <w:rPr>
      <w:b/>
      <w:bCs w:val="0"/>
      <w:i/>
      <w:iCs/>
    </w:rPr>
  </w:style>
  <w:style w:type="character" w:styleId="PlaceholderText">
    <w:name w:val="Placeholder Text"/>
    <w:basedOn w:val="DefaultParagraphFont"/>
    <w:uiPriority w:val="99"/>
    <w:semiHidden/>
    <w:rsid w:val="000867C7"/>
    <w:rPr>
      <w:color w:val="808080"/>
    </w:rPr>
  </w:style>
  <w:style w:type="character" w:customStyle="1" w:styleId="Bullets1Car">
    <w:name w:val="Bullets 1 Car"/>
    <w:link w:val="Bullets1"/>
    <w:locked/>
    <w:rsid w:val="000867C7"/>
    <w:rPr>
      <w:rFonts w:ascii="Arial" w:hAnsi="Arial"/>
      <w:iCs/>
      <w:color w:val="000000"/>
      <w:szCs w:val="24"/>
      <w:lang w:val="en-GB" w:eastAsia="en-GB"/>
    </w:rPr>
  </w:style>
  <w:style w:type="paragraph" w:customStyle="1" w:styleId="Bullets1">
    <w:name w:val="Bullets 1"/>
    <w:basedOn w:val="ListParagraph"/>
    <w:link w:val="Bullets1Car"/>
    <w:qFormat/>
    <w:rsid w:val="000867C7"/>
    <w:pPr>
      <w:numPr>
        <w:numId w:val="20"/>
      </w:numPr>
      <w:spacing w:before="60" w:after="60" w:line="276" w:lineRule="auto"/>
      <w:jc w:val="both"/>
    </w:pPr>
    <w:rPr>
      <w:rFonts w:ascii="Arial" w:hAnsi="Arial"/>
      <w:iCs/>
      <w:color w:val="00000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75040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361417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7455879">
      <w:bodyDiv w:val="1"/>
      <w:marLeft w:val="0"/>
      <w:marRight w:val="0"/>
      <w:marTop w:val="0"/>
      <w:marBottom w:val="0"/>
      <w:divBdr>
        <w:top w:val="none" w:sz="0" w:space="0" w:color="auto"/>
        <w:left w:val="none" w:sz="0" w:space="0" w:color="auto"/>
        <w:bottom w:val="none" w:sz="0" w:space="0" w:color="auto"/>
        <w:right w:val="none" w:sz="0" w:space="0" w:color="auto"/>
      </w:divBdr>
    </w:div>
    <w:div w:id="9499758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3134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721710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3373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usine.sahakyan@minfi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info@armep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admin@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5BC65-D8AD-467F-8C16-C16EB2A3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73</Pages>
  <Words>24992</Words>
  <Characters>142455</Characters>
  <Application>Microsoft Office Word</Application>
  <DocSecurity>0</DocSecurity>
  <Lines>1187</Lines>
  <Paragraphs>334</Paragraphs>
  <ScaleCrop>false</ScaleCrop>
  <HeadingPairs>
    <vt:vector size="6" baseType="variant">
      <vt:variant>
        <vt:lpstr>Title</vt:lpstr>
      </vt:variant>
      <vt:variant>
        <vt:i4>1</vt:i4>
      </vt:variant>
      <vt:variant>
        <vt:lpstr>Headings</vt:lpstr>
      </vt:variant>
      <vt:variant>
        <vt:i4>11</vt:i4>
      </vt:variant>
      <vt:variant>
        <vt:lpstr>Название</vt:lpstr>
      </vt:variant>
      <vt:variant>
        <vt:i4>1</vt:i4>
      </vt:variant>
    </vt:vector>
  </HeadingPairs>
  <TitlesOfParts>
    <vt:vector size="13" baseType="lpstr">
      <vt:lpstr/>
      <vt:lpstr>        </vt:lpstr>
      <vt:lpstr>        1.1 Գնման առարկա է հանդիսանում  «ՀՀ ֆինանսների նախարարության» կարիքների համար` «</vt:lpstr>
      <vt:lpstr>        Հավելված 1.3</vt:lpstr>
      <vt:lpstr>        </vt:lpstr>
      <vt:lpstr>        </vt:lpstr>
      <vt:lpstr>        ԿՏ</vt:lpstr>
      <vt:lpstr>        </vt:lpstr>
      <vt:lpstr>        </vt:lpstr>
      <vt:lpstr>        </vt:lpstr>
      <vt:lpstr>        </vt:lpstr>
      <vt:lpstr>        </vt:lpstr>
      <vt:lpstr/>
    </vt:vector>
  </TitlesOfParts>
  <Company/>
  <LinksUpToDate>false</LinksUpToDate>
  <CharactersWithSpaces>167113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Sahakyan</cp:lastModifiedBy>
  <cp:revision>42</cp:revision>
  <cp:lastPrinted>2018-02-16T07:12:00Z</cp:lastPrinted>
  <dcterms:created xsi:type="dcterms:W3CDTF">2025-10-22T05:26:00Z</dcterms:created>
  <dcterms:modified xsi:type="dcterms:W3CDTF">2025-10-22T13:38:00Z</dcterms:modified>
</cp:coreProperties>
</file>